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5A58" w14:textId="20B12DB8" w:rsidR="00D95B68" w:rsidRDefault="008903E6" w:rsidP="004C3300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7964DD2E" wp14:editId="1E97683C">
            <wp:simplePos x="0" y="0"/>
            <wp:positionH relativeFrom="column">
              <wp:posOffset>4525645</wp:posOffset>
            </wp:positionH>
            <wp:positionV relativeFrom="paragraph">
              <wp:posOffset>-552450</wp:posOffset>
            </wp:positionV>
            <wp:extent cx="1979930" cy="1297305"/>
            <wp:effectExtent l="0" t="0" r="1270" b="0"/>
            <wp:wrapNone/>
            <wp:docPr id="2102837105" name="Picture 3" descr="A logo with text over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837105" name="Picture 3" descr="A logo with text overla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18C">
        <w:rPr>
          <w:noProof/>
        </w:rPr>
        <w:drawing>
          <wp:anchor distT="0" distB="0" distL="114300" distR="114300" simplePos="0" relativeHeight="251659776" behindDoc="1" locked="0" layoutInCell="1" allowOverlap="1" wp14:anchorId="11CA5181" wp14:editId="57590433">
            <wp:simplePos x="0" y="0"/>
            <wp:positionH relativeFrom="column">
              <wp:posOffset>-274955</wp:posOffset>
            </wp:positionH>
            <wp:positionV relativeFrom="paragraph">
              <wp:posOffset>-266700</wp:posOffset>
            </wp:positionV>
            <wp:extent cx="1913255" cy="790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</w:p>
    <w:p w14:paraId="702097B1" w14:textId="77777777" w:rsidR="002B62C2" w:rsidRDefault="002B62C2" w:rsidP="004C3300">
      <w:pPr>
        <w:jc w:val="center"/>
        <w:rPr>
          <w:rFonts w:ascii="Calibri" w:hAnsi="Calibri"/>
          <w:b/>
          <w:color w:val="7F6629"/>
          <w:sz w:val="36"/>
          <w:szCs w:val="36"/>
        </w:rPr>
      </w:pPr>
    </w:p>
    <w:p w14:paraId="2D684435" w14:textId="77777777" w:rsidR="002B62C2" w:rsidRDefault="002B62C2" w:rsidP="004C3300">
      <w:pPr>
        <w:jc w:val="center"/>
        <w:rPr>
          <w:rFonts w:ascii="Calibri" w:hAnsi="Calibri"/>
          <w:b/>
          <w:color w:val="7F6629"/>
          <w:sz w:val="36"/>
          <w:szCs w:val="36"/>
        </w:rPr>
      </w:pPr>
    </w:p>
    <w:p w14:paraId="140D761B" w14:textId="77777777" w:rsidR="004F2478" w:rsidRPr="00B07831" w:rsidRDefault="004C3300" w:rsidP="00752A8F">
      <w:pPr>
        <w:rPr>
          <w:rFonts w:ascii="Calibri" w:hAnsi="Calibri"/>
          <w:b/>
          <w:color w:val="7F6629"/>
          <w:sz w:val="36"/>
          <w:szCs w:val="36"/>
        </w:rPr>
      </w:pPr>
      <w:r w:rsidRPr="00B07831">
        <w:rPr>
          <w:rFonts w:ascii="Calibri" w:hAnsi="Calibri"/>
          <w:b/>
          <w:color w:val="7F6629"/>
          <w:sz w:val="36"/>
          <w:szCs w:val="36"/>
        </w:rPr>
        <w:t>CALL FOR WORKSHOPS</w:t>
      </w:r>
    </w:p>
    <w:p w14:paraId="63789CE8" w14:textId="77777777" w:rsidR="004C3300" w:rsidRPr="003625D5" w:rsidRDefault="002B62C2" w:rsidP="00752A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HILTON HOTEL</w:t>
      </w:r>
    </w:p>
    <w:p w14:paraId="25286BD7" w14:textId="77777777" w:rsidR="004C3300" w:rsidRPr="003625D5" w:rsidRDefault="004C3300" w:rsidP="00752A8F">
      <w:pPr>
        <w:rPr>
          <w:rFonts w:ascii="Calibri" w:hAnsi="Calibri"/>
          <w:b/>
          <w:sz w:val="22"/>
          <w:szCs w:val="22"/>
        </w:rPr>
      </w:pPr>
      <w:r w:rsidRPr="003625D5">
        <w:rPr>
          <w:rFonts w:ascii="Calibri" w:hAnsi="Calibri"/>
          <w:b/>
          <w:sz w:val="22"/>
          <w:szCs w:val="22"/>
        </w:rPr>
        <w:t>TORONTO, ONTARIO</w:t>
      </w:r>
    </w:p>
    <w:p w14:paraId="1ABDDEBD" w14:textId="003703B3" w:rsidR="004C3300" w:rsidRDefault="002B62C2" w:rsidP="00752A8F">
      <w:pPr>
        <w:rPr>
          <w:rFonts w:ascii="Calibri" w:hAnsi="Calibri"/>
          <w:b/>
          <w:sz w:val="22"/>
          <w:szCs w:val="22"/>
        </w:rPr>
      </w:pPr>
      <w:r w:rsidRPr="00785F4B">
        <w:rPr>
          <w:rFonts w:ascii="Calibri" w:hAnsi="Calibri"/>
          <w:b/>
          <w:color w:val="800000"/>
          <w:sz w:val="22"/>
          <w:szCs w:val="22"/>
        </w:rPr>
        <w:t>CONFERENCE DATES:</w:t>
      </w:r>
      <w:r>
        <w:rPr>
          <w:rFonts w:ascii="Calibri" w:hAnsi="Calibri"/>
          <w:b/>
          <w:sz w:val="22"/>
          <w:szCs w:val="22"/>
        </w:rPr>
        <w:t xml:space="preserve"> FRIDAY</w:t>
      </w:r>
      <w:r w:rsidR="00E67756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OCTOBER 2</w:t>
      </w:r>
      <w:r w:rsidR="003704BB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 xml:space="preserve"> – SUNDAY</w:t>
      </w:r>
      <w:r w:rsidR="00E67756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OCTOBER 2</w:t>
      </w:r>
      <w:r w:rsidR="003704BB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b/>
          <w:sz w:val="22"/>
          <w:szCs w:val="22"/>
        </w:rPr>
        <w:t>, 202</w:t>
      </w:r>
      <w:r w:rsidR="003704BB">
        <w:rPr>
          <w:rFonts w:ascii="Calibri" w:hAnsi="Calibri"/>
          <w:b/>
          <w:sz w:val="22"/>
          <w:szCs w:val="22"/>
        </w:rPr>
        <w:t>4</w:t>
      </w:r>
    </w:p>
    <w:p w14:paraId="0116C504" w14:textId="5A4CC09B" w:rsidR="002B62C2" w:rsidRPr="003625D5" w:rsidRDefault="00785F4B" w:rsidP="00752A8F">
      <w:pPr>
        <w:rPr>
          <w:rFonts w:ascii="Calibri" w:hAnsi="Calibri"/>
          <w:b/>
          <w:sz w:val="22"/>
          <w:szCs w:val="22"/>
        </w:rPr>
      </w:pPr>
      <w:r w:rsidRPr="00785F4B">
        <w:rPr>
          <w:rFonts w:ascii="Calibri" w:hAnsi="Calibri"/>
          <w:b/>
          <w:color w:val="800000"/>
          <w:sz w:val="22"/>
          <w:szCs w:val="22"/>
        </w:rPr>
        <w:t>WORKSHOP</w:t>
      </w:r>
      <w:r w:rsidR="002B62C2" w:rsidRPr="00785F4B">
        <w:rPr>
          <w:rFonts w:ascii="Calibri" w:hAnsi="Calibri"/>
          <w:b/>
          <w:color w:val="800000"/>
          <w:sz w:val="22"/>
          <w:szCs w:val="22"/>
        </w:rPr>
        <w:t xml:space="preserve"> DATES:</w:t>
      </w:r>
      <w:r w:rsidR="002B62C2">
        <w:rPr>
          <w:rFonts w:ascii="Calibri" w:hAnsi="Calibri"/>
          <w:b/>
          <w:sz w:val="22"/>
          <w:szCs w:val="22"/>
        </w:rPr>
        <w:t xml:space="preserve"> SATURDAY</w:t>
      </w:r>
      <w:r w:rsidR="00E67756">
        <w:rPr>
          <w:rFonts w:ascii="Calibri" w:hAnsi="Calibri"/>
          <w:b/>
          <w:sz w:val="22"/>
          <w:szCs w:val="22"/>
        </w:rPr>
        <w:t>,</w:t>
      </w:r>
      <w:r w:rsidR="002B62C2">
        <w:rPr>
          <w:rFonts w:ascii="Calibri" w:hAnsi="Calibri"/>
          <w:b/>
          <w:sz w:val="22"/>
          <w:szCs w:val="22"/>
        </w:rPr>
        <w:t xml:space="preserve"> OCTOBER 2</w:t>
      </w:r>
      <w:r w:rsidR="003704BB">
        <w:rPr>
          <w:rFonts w:ascii="Calibri" w:hAnsi="Calibri"/>
          <w:b/>
          <w:sz w:val="22"/>
          <w:szCs w:val="22"/>
        </w:rPr>
        <w:t>6</w:t>
      </w:r>
      <w:r w:rsidR="002B62C2">
        <w:rPr>
          <w:rFonts w:ascii="Calibri" w:hAnsi="Calibri"/>
          <w:b/>
          <w:sz w:val="22"/>
          <w:szCs w:val="22"/>
        </w:rPr>
        <w:t xml:space="preserve"> AND SUNDAY</w:t>
      </w:r>
      <w:r w:rsidR="00E67756">
        <w:rPr>
          <w:rFonts w:ascii="Calibri" w:hAnsi="Calibri"/>
          <w:b/>
          <w:sz w:val="22"/>
          <w:szCs w:val="22"/>
        </w:rPr>
        <w:t>,</w:t>
      </w:r>
      <w:r w:rsidR="002B62C2">
        <w:rPr>
          <w:rFonts w:ascii="Calibri" w:hAnsi="Calibri"/>
          <w:b/>
          <w:sz w:val="22"/>
          <w:szCs w:val="22"/>
        </w:rPr>
        <w:t xml:space="preserve"> OCTOBER 2</w:t>
      </w:r>
      <w:r w:rsidR="003704BB">
        <w:rPr>
          <w:rFonts w:ascii="Calibri" w:hAnsi="Calibri"/>
          <w:b/>
          <w:sz w:val="22"/>
          <w:szCs w:val="22"/>
        </w:rPr>
        <w:t>7</w:t>
      </w:r>
      <w:r w:rsidR="002B62C2">
        <w:rPr>
          <w:rFonts w:ascii="Calibri" w:hAnsi="Calibri"/>
          <w:b/>
          <w:sz w:val="22"/>
          <w:szCs w:val="22"/>
        </w:rPr>
        <w:t>, 202</w:t>
      </w:r>
      <w:r w:rsidR="003704BB">
        <w:rPr>
          <w:rFonts w:ascii="Calibri" w:hAnsi="Calibri"/>
          <w:b/>
          <w:sz w:val="22"/>
          <w:szCs w:val="22"/>
        </w:rPr>
        <w:t>4</w:t>
      </w:r>
    </w:p>
    <w:p w14:paraId="6190E173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0E25DF0F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  <w:r w:rsidRPr="004C3300">
        <w:rPr>
          <w:rFonts w:ascii="Calibri" w:hAnsi="Calibri"/>
          <w:sz w:val="22"/>
          <w:szCs w:val="22"/>
        </w:rPr>
        <w:t xml:space="preserve">Please complete all areas of this form and return to:  </w:t>
      </w:r>
      <w:r w:rsidR="00BB5953" w:rsidRPr="00BB5953">
        <w:rPr>
          <w:rFonts w:ascii="Calibri" w:hAnsi="Calibri"/>
          <w:b/>
          <w:sz w:val="22"/>
          <w:szCs w:val="22"/>
        </w:rPr>
        <w:t>office@</w:t>
      </w:r>
      <w:r w:rsidR="00B07831">
        <w:rPr>
          <w:rFonts w:ascii="Calibri" w:hAnsi="Calibri"/>
          <w:b/>
          <w:sz w:val="22"/>
          <w:szCs w:val="22"/>
        </w:rPr>
        <w:t>oltcc</w:t>
      </w:r>
      <w:r w:rsidRPr="00BB5953">
        <w:rPr>
          <w:rFonts w:ascii="Calibri" w:hAnsi="Calibri"/>
          <w:b/>
          <w:sz w:val="22"/>
          <w:szCs w:val="22"/>
        </w:rPr>
        <w:t>.ca</w:t>
      </w:r>
    </w:p>
    <w:p w14:paraId="5DEAFF11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1B4806FF" w14:textId="4D85E8FA" w:rsidR="004C3300" w:rsidRPr="00A5587A" w:rsidRDefault="004C3300" w:rsidP="001A5604">
      <w:pPr>
        <w:rPr>
          <w:rFonts w:ascii="Calibri" w:hAnsi="Calibri"/>
          <w:sz w:val="28"/>
          <w:szCs w:val="28"/>
        </w:rPr>
      </w:pPr>
      <w:r w:rsidRPr="004C3300">
        <w:rPr>
          <w:rFonts w:ascii="Calibri" w:hAnsi="Calibri"/>
          <w:b/>
          <w:sz w:val="22"/>
          <w:szCs w:val="22"/>
        </w:rPr>
        <w:t>DEADLINE DATE:</w:t>
      </w:r>
      <w:r w:rsidRPr="004C3300">
        <w:rPr>
          <w:rFonts w:ascii="Calibri" w:hAnsi="Calibri"/>
          <w:sz w:val="22"/>
          <w:szCs w:val="22"/>
        </w:rPr>
        <w:t xml:space="preserve"> </w:t>
      </w:r>
      <w:r w:rsidR="00FB6554" w:rsidRPr="00B05236">
        <w:rPr>
          <w:rFonts w:ascii="Calibri" w:hAnsi="Calibri"/>
          <w:b/>
          <w:color w:val="800000"/>
          <w:sz w:val="28"/>
          <w:szCs w:val="28"/>
        </w:rPr>
        <w:t>Monday</w:t>
      </w:r>
      <w:r w:rsidR="00E67756">
        <w:rPr>
          <w:rFonts w:ascii="Calibri" w:hAnsi="Calibri"/>
          <w:b/>
          <w:color w:val="800000"/>
          <w:sz w:val="28"/>
          <w:szCs w:val="28"/>
        </w:rPr>
        <w:t>,</w:t>
      </w:r>
      <w:r w:rsidR="00FB6554" w:rsidRPr="00B05236">
        <w:rPr>
          <w:rFonts w:ascii="Calibri" w:hAnsi="Calibri"/>
          <w:b/>
          <w:color w:val="800000"/>
          <w:sz w:val="28"/>
          <w:szCs w:val="28"/>
        </w:rPr>
        <w:t xml:space="preserve"> </w:t>
      </w:r>
      <w:r w:rsidR="002B62C2" w:rsidRPr="00B05236">
        <w:rPr>
          <w:rFonts w:ascii="Calibri" w:hAnsi="Calibri"/>
          <w:b/>
          <w:color w:val="800000"/>
          <w:sz w:val="28"/>
          <w:szCs w:val="28"/>
        </w:rPr>
        <w:t xml:space="preserve">April </w:t>
      </w:r>
      <w:r w:rsidR="00D471E1">
        <w:rPr>
          <w:rFonts w:ascii="Calibri" w:hAnsi="Calibri"/>
          <w:b/>
          <w:color w:val="800000"/>
          <w:sz w:val="28"/>
          <w:szCs w:val="28"/>
        </w:rPr>
        <w:t>8</w:t>
      </w:r>
      <w:r w:rsidR="002B62C2" w:rsidRPr="00B05236">
        <w:rPr>
          <w:rFonts w:ascii="Calibri" w:hAnsi="Calibri"/>
          <w:b/>
          <w:color w:val="800000"/>
          <w:sz w:val="28"/>
          <w:szCs w:val="28"/>
        </w:rPr>
        <w:t>, 202</w:t>
      </w:r>
      <w:r w:rsidR="00D471E1">
        <w:rPr>
          <w:rFonts w:ascii="Calibri" w:hAnsi="Calibri"/>
          <w:b/>
          <w:color w:val="800000"/>
          <w:sz w:val="28"/>
          <w:szCs w:val="28"/>
        </w:rPr>
        <w:t>4</w:t>
      </w:r>
    </w:p>
    <w:p w14:paraId="3541139E" w14:textId="04A73D29" w:rsidR="004C3300" w:rsidRPr="004C3300" w:rsidRDefault="00ED418C" w:rsidP="001A56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9A5842D" wp14:editId="6F7207EF">
                <wp:simplePos x="0" y="0"/>
                <wp:positionH relativeFrom="column">
                  <wp:posOffset>6505575</wp:posOffset>
                </wp:positionH>
                <wp:positionV relativeFrom="paragraph">
                  <wp:posOffset>149225</wp:posOffset>
                </wp:positionV>
                <wp:extent cx="2286000" cy="695325"/>
                <wp:effectExtent l="0" t="0" r="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FA018D" w14:textId="77777777" w:rsidR="004C3300" w:rsidRPr="00855277" w:rsidRDefault="004C3300" w:rsidP="004C3300">
                            <w:pPr>
                              <w:pStyle w:val="msoaddress"/>
                              <w:spacing w:line="201" w:lineRule="auto"/>
                              <w:jc w:val="right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855277"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>1143 Wentworth Street West, Suite 202</w:t>
                            </w:r>
                          </w:p>
                          <w:p w14:paraId="3D1A5152" w14:textId="77777777" w:rsidR="004C3300" w:rsidRPr="00855277" w:rsidRDefault="004C3300" w:rsidP="004C3300">
                            <w:pPr>
                              <w:pStyle w:val="msoaddress"/>
                              <w:spacing w:line="201" w:lineRule="auto"/>
                              <w:jc w:val="right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855277"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>Oshawa, ON L1J 8P7</w:t>
                            </w:r>
                          </w:p>
                          <w:p w14:paraId="35AE7B20" w14:textId="77777777" w:rsidR="004C3300" w:rsidRPr="00855277" w:rsidRDefault="004C3300" w:rsidP="004C3300">
                            <w:pPr>
                              <w:pStyle w:val="msoaddress"/>
                              <w:spacing w:line="201" w:lineRule="auto"/>
                              <w:jc w:val="right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855277"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>T: 905-404-9545; F: 905-404-3727</w:t>
                            </w:r>
                          </w:p>
                          <w:p w14:paraId="01B64748" w14:textId="77777777" w:rsidR="004C3300" w:rsidRPr="00B07831" w:rsidRDefault="00000000" w:rsidP="004C3300">
                            <w:pPr>
                              <w:pStyle w:val="msoaddress"/>
                              <w:spacing w:line="201" w:lineRule="auto"/>
                              <w:jc w:val="right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</w:pPr>
                            <w:hyperlink r:id="rId9" w:history="1">
                              <w:r w:rsidR="00B07831" w:rsidRPr="00B07831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sz w:val="16"/>
                                  <w:szCs w:val="16"/>
                                  <w:u w:val="none"/>
                                  <w:lang w:val="en"/>
                                </w:rPr>
                                <w:t>office@oltcc.ca</w:t>
                              </w:r>
                            </w:hyperlink>
                          </w:p>
                          <w:p w14:paraId="48D941AA" w14:textId="77777777" w:rsidR="004C3300" w:rsidRPr="00B07831" w:rsidRDefault="00B07831" w:rsidP="004C3300">
                            <w:pPr>
                              <w:pStyle w:val="msoaddress"/>
                              <w:spacing w:line="201" w:lineRule="auto"/>
                              <w:jc w:val="right"/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B07831"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www.oltcc</w:t>
                            </w:r>
                            <w:r w:rsidR="004C3300" w:rsidRPr="00B07831">
                              <w:rPr>
                                <w:rFonts w:ascii="Calibri" w:hAnsi="Calibri"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>.ca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584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2.25pt;margin-top:11.75pt;width:180pt;height:54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L9/AEAAO4DAAAOAAAAZHJzL2Uyb0RvYy54bWysU9tu2zAMfR+wfxD0vthOkaA14hRdigwD&#10;ugvQ7gNkWbaF2aJGKbGzrx8lO2m2vQ3zgyBefMhDHm3ux75jR4VOgyl4tkg5U0ZCpU1T8G8v+3e3&#10;nDkvTCU6MKrgJ+X4/fbtm81gc7WEFrpKISMQ4/LBFrz13uZJ4mSreuEWYJWhYA3YC08mNkmFYiD0&#10;vkuWabpOBsDKIkjlHHkfpyDfRvy6VtJ/qWunPOsKTr35eGI8y3Am243IGxS21XJuQ/xDF73Qhope&#10;oB6FF+yA+i+oXksEB7VfSOgTqGstVeRAbLL0DzbPrbAqcqHhOHsZk/t/sPLz8dl+RebH9zDSAiMJ&#10;Z59AfnfMwK4VplEPiDC0SlRUOOMXd2zv5WRprVkYZDJYl8+AYQEudwG6HD5BRTni4CHCjzX2YVbE&#10;nlFNWsvpsgo1eibJuVzertOUQpJi67vVzXIVS4j8/LdF5z8o6Fm4FBxp1RFdHJ+cD92I/JwSijno&#10;dLXXXRcNbMpdh+woSBb7+M3ov6V1JiQbCL9NiJNHRWHNZc48J8Z+LEdKDc4SqhPRR5hER4+ELi3g&#10;T84GElzB3Y+DQMVZ99HQYG/W2d2KFHpt4LVRXhvCSIIquOdsuu78pOqDRd20VGlapYEHGnut40Re&#10;u5qXRaKKg5ofQFDttR2zXp/p9hcAAAD//wMAUEsDBBQABgAIAAAAIQBPA+gY4AAAAAwBAAAPAAAA&#10;ZHJzL2Rvd25yZXYueG1sTI9PT4QwEMXvJn6HZky8bHZbQc2KlA1p9GTcRFwP3godgdg/hBYWv73l&#10;pKeZN/Py5jf5YTGazDj63lkONzsGBG3jVG9bDqf35+0eiA/SKqmdRQ4/6OFQXF7kMlPubN9wrkJL&#10;Yoj1meTQhTBklPqmQyP9zg1o4+7LjUaGKMeWqlGeY7jRNGHsnhrZ23ihkwOKDpvvajIcPvV0LEX9&#10;IV5SIeZq8/TANuUr59dXS/kIJOAS/syw4kd0KCJT7SarPNFRs+T2Lno5JGmsqyPdr5N67VIGtMjp&#10;/yeKXwAAAP//AwBQSwECLQAUAAYACAAAACEAtoM4kv4AAADhAQAAEwAAAAAAAAAAAAAAAAAAAAAA&#10;W0NvbnRlbnRfVHlwZXNdLnhtbFBLAQItABQABgAIAAAAIQA4/SH/1gAAAJQBAAALAAAAAAAAAAAA&#10;AAAAAC8BAABfcmVscy8ucmVsc1BLAQItABQABgAIAAAAIQCvr3L9/AEAAO4DAAAOAAAAAAAAAAAA&#10;AAAAAC4CAABkcnMvZTJvRG9jLnhtbFBLAQItABQABgAIAAAAIQBPA+gY4AAAAAwBAAAPAAAAAAAA&#10;AAAAAAAAAFYEAABkcnMvZG93bnJldi54bWxQSwUGAAAAAAQABADzAAAAYw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27FA018D" w14:textId="77777777" w:rsidR="004C3300" w:rsidRPr="00855277" w:rsidRDefault="004C3300" w:rsidP="004C3300">
                      <w:pPr>
                        <w:pStyle w:val="msoaddress"/>
                        <w:spacing w:line="201" w:lineRule="auto"/>
                        <w:jc w:val="right"/>
                        <w:rPr>
                          <w:rFonts w:ascii="Calibri" w:hAnsi="Calibri"/>
                          <w:color w:val="auto"/>
                          <w:sz w:val="16"/>
                          <w:szCs w:val="16"/>
                          <w:lang w:val="en"/>
                        </w:rPr>
                      </w:pPr>
                      <w:r w:rsidRPr="00855277">
                        <w:rPr>
                          <w:rFonts w:ascii="Calibri" w:hAnsi="Calibri"/>
                          <w:color w:val="auto"/>
                          <w:sz w:val="16"/>
                          <w:szCs w:val="16"/>
                          <w:lang w:val="en"/>
                        </w:rPr>
                        <w:t>1143 Wentworth Street West, Suite 202</w:t>
                      </w:r>
                    </w:p>
                    <w:p w14:paraId="3D1A5152" w14:textId="77777777" w:rsidR="004C3300" w:rsidRPr="00855277" w:rsidRDefault="004C3300" w:rsidP="004C3300">
                      <w:pPr>
                        <w:pStyle w:val="msoaddress"/>
                        <w:spacing w:line="201" w:lineRule="auto"/>
                        <w:jc w:val="right"/>
                        <w:rPr>
                          <w:rFonts w:ascii="Calibri" w:hAnsi="Calibri"/>
                          <w:color w:val="auto"/>
                          <w:sz w:val="16"/>
                          <w:szCs w:val="16"/>
                          <w:lang w:val="en"/>
                        </w:rPr>
                      </w:pPr>
                      <w:r w:rsidRPr="00855277">
                        <w:rPr>
                          <w:rFonts w:ascii="Calibri" w:hAnsi="Calibri"/>
                          <w:color w:val="auto"/>
                          <w:sz w:val="16"/>
                          <w:szCs w:val="16"/>
                          <w:lang w:val="en"/>
                        </w:rPr>
                        <w:t>Oshawa, ON L1J 8P7</w:t>
                      </w:r>
                    </w:p>
                    <w:p w14:paraId="35AE7B20" w14:textId="77777777" w:rsidR="004C3300" w:rsidRPr="00855277" w:rsidRDefault="004C3300" w:rsidP="004C3300">
                      <w:pPr>
                        <w:pStyle w:val="msoaddress"/>
                        <w:spacing w:line="201" w:lineRule="auto"/>
                        <w:jc w:val="right"/>
                        <w:rPr>
                          <w:rFonts w:ascii="Calibri" w:hAnsi="Calibri"/>
                          <w:color w:val="auto"/>
                          <w:sz w:val="16"/>
                          <w:szCs w:val="16"/>
                          <w:lang w:val="en"/>
                        </w:rPr>
                      </w:pPr>
                      <w:r w:rsidRPr="00855277">
                        <w:rPr>
                          <w:rFonts w:ascii="Calibri" w:hAnsi="Calibri"/>
                          <w:color w:val="auto"/>
                          <w:sz w:val="16"/>
                          <w:szCs w:val="16"/>
                          <w:lang w:val="en"/>
                        </w:rPr>
                        <w:t>T: 905-404-9545; F: 905-404-3727</w:t>
                      </w:r>
                    </w:p>
                    <w:p w14:paraId="01B64748" w14:textId="77777777" w:rsidR="004C3300" w:rsidRPr="00B07831" w:rsidRDefault="00000000" w:rsidP="004C3300">
                      <w:pPr>
                        <w:pStyle w:val="msoaddress"/>
                        <w:spacing w:line="201" w:lineRule="auto"/>
                        <w:jc w:val="right"/>
                        <w:rPr>
                          <w:rFonts w:ascii="Calibri" w:hAnsi="Calibri"/>
                          <w:color w:val="auto"/>
                          <w:sz w:val="16"/>
                          <w:szCs w:val="16"/>
                          <w:lang w:val="en"/>
                        </w:rPr>
                      </w:pPr>
                      <w:hyperlink r:id="rId10" w:history="1">
                        <w:r w:rsidR="00B07831" w:rsidRPr="00B07831">
                          <w:rPr>
                            <w:rStyle w:val="Hyperlink"/>
                            <w:rFonts w:ascii="Calibri" w:hAnsi="Calibri"/>
                            <w:color w:val="auto"/>
                            <w:sz w:val="16"/>
                            <w:szCs w:val="16"/>
                            <w:u w:val="none"/>
                            <w:lang w:val="en"/>
                          </w:rPr>
                          <w:t>office@oltcc.ca</w:t>
                        </w:r>
                      </w:hyperlink>
                    </w:p>
                    <w:p w14:paraId="48D941AA" w14:textId="77777777" w:rsidR="004C3300" w:rsidRPr="00B07831" w:rsidRDefault="00B07831" w:rsidP="004C3300">
                      <w:pPr>
                        <w:pStyle w:val="msoaddress"/>
                        <w:spacing w:line="201" w:lineRule="auto"/>
                        <w:jc w:val="right"/>
                        <w:rPr>
                          <w:rFonts w:ascii="Calibri" w:hAnsi="Calibri"/>
                          <w:color w:val="auto"/>
                          <w:sz w:val="16"/>
                          <w:szCs w:val="16"/>
                          <w:lang w:val="en"/>
                        </w:rPr>
                      </w:pPr>
                      <w:r w:rsidRPr="00B07831">
                        <w:rPr>
                          <w:rFonts w:ascii="Calibri" w:hAnsi="Calibri"/>
                          <w:color w:val="auto"/>
                          <w:sz w:val="16"/>
                          <w:szCs w:val="16"/>
                          <w:lang w:val="en"/>
                        </w:rPr>
                        <w:t xml:space="preserve">  www.oltcc</w:t>
                      </w:r>
                      <w:r w:rsidR="004C3300" w:rsidRPr="00B07831">
                        <w:rPr>
                          <w:rFonts w:ascii="Calibri" w:hAnsi="Calibri"/>
                          <w:color w:val="auto"/>
                          <w:sz w:val="16"/>
                          <w:szCs w:val="16"/>
                          <w:lang w:val="en"/>
                        </w:rPr>
                        <w:t>.ca</w:t>
                      </w:r>
                    </w:p>
                  </w:txbxContent>
                </v:textbox>
              </v:shape>
            </w:pict>
          </mc:Fallback>
        </mc:AlternateContent>
      </w:r>
    </w:p>
    <w:p w14:paraId="1C9A69F8" w14:textId="77777777" w:rsidR="004C3300" w:rsidRPr="004C3300" w:rsidRDefault="004C3300" w:rsidP="001A5604">
      <w:pPr>
        <w:rPr>
          <w:rFonts w:ascii="Calibri" w:hAnsi="Calibri"/>
          <w:b/>
          <w:sz w:val="22"/>
          <w:szCs w:val="22"/>
        </w:rPr>
      </w:pPr>
      <w:r w:rsidRPr="004C3300">
        <w:rPr>
          <w:rFonts w:ascii="Calibri" w:hAnsi="Calibri"/>
          <w:b/>
          <w:sz w:val="22"/>
          <w:szCs w:val="22"/>
        </w:rPr>
        <w:t>OVERVIEW</w:t>
      </w:r>
    </w:p>
    <w:p w14:paraId="6AE01334" w14:textId="6A4CCC1E" w:rsidR="004F43B1" w:rsidRDefault="00EE591D" w:rsidP="004C33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Practical Pearls in Long Term Care</w:t>
      </w:r>
      <w:r w:rsidR="004C3300" w:rsidRPr="004C3300">
        <w:rPr>
          <w:rFonts w:ascii="Calibri" w:hAnsi="Calibri"/>
          <w:sz w:val="22"/>
          <w:szCs w:val="22"/>
        </w:rPr>
        <w:t xml:space="preserve"> is the annual conference for the Ontario Long Term Care </w:t>
      </w:r>
      <w:r w:rsidR="009D107E">
        <w:rPr>
          <w:rFonts w:ascii="Calibri" w:hAnsi="Calibri"/>
          <w:sz w:val="22"/>
          <w:szCs w:val="22"/>
        </w:rPr>
        <w:t>Clinicians.  The 20</w:t>
      </w:r>
      <w:r w:rsidR="002B62C2">
        <w:rPr>
          <w:rFonts w:ascii="Calibri" w:hAnsi="Calibri"/>
          <w:sz w:val="22"/>
          <w:szCs w:val="22"/>
        </w:rPr>
        <w:t>2</w:t>
      </w:r>
      <w:r w:rsidR="00D471E1">
        <w:rPr>
          <w:rFonts w:ascii="Calibri" w:hAnsi="Calibri"/>
          <w:sz w:val="22"/>
          <w:szCs w:val="22"/>
        </w:rPr>
        <w:t>4</w:t>
      </w:r>
      <w:r w:rsidR="004C3300" w:rsidRPr="004C3300">
        <w:rPr>
          <w:rFonts w:ascii="Calibri" w:hAnsi="Calibri"/>
          <w:sz w:val="22"/>
          <w:szCs w:val="22"/>
        </w:rPr>
        <w:t xml:space="preserve"> conference will be held at the </w:t>
      </w:r>
      <w:r w:rsidR="002B62C2">
        <w:rPr>
          <w:rFonts w:ascii="Calibri" w:hAnsi="Calibri"/>
          <w:sz w:val="22"/>
          <w:szCs w:val="22"/>
        </w:rPr>
        <w:t>Hilton Hotel</w:t>
      </w:r>
      <w:r w:rsidR="009D107E">
        <w:rPr>
          <w:rFonts w:ascii="Calibri" w:hAnsi="Calibri"/>
          <w:sz w:val="22"/>
          <w:szCs w:val="22"/>
        </w:rPr>
        <w:t xml:space="preserve">, Toronto, October </w:t>
      </w:r>
      <w:r>
        <w:rPr>
          <w:rFonts w:ascii="Calibri" w:hAnsi="Calibri"/>
          <w:sz w:val="22"/>
          <w:szCs w:val="22"/>
        </w:rPr>
        <w:t>2</w:t>
      </w:r>
      <w:r w:rsidR="00D471E1">
        <w:rPr>
          <w:rFonts w:ascii="Calibri" w:hAnsi="Calibri"/>
          <w:sz w:val="22"/>
          <w:szCs w:val="22"/>
        </w:rPr>
        <w:t>5</w:t>
      </w:r>
      <w:r w:rsidR="009D107E">
        <w:rPr>
          <w:rFonts w:ascii="Calibri" w:hAnsi="Calibri"/>
          <w:sz w:val="22"/>
          <w:szCs w:val="22"/>
        </w:rPr>
        <w:t xml:space="preserve"> to October 2</w:t>
      </w:r>
      <w:r w:rsidR="00D471E1">
        <w:rPr>
          <w:rFonts w:ascii="Calibri" w:hAnsi="Calibri"/>
          <w:sz w:val="22"/>
          <w:szCs w:val="22"/>
        </w:rPr>
        <w:t>7</w:t>
      </w:r>
      <w:r w:rsidR="009D107E">
        <w:rPr>
          <w:rFonts w:ascii="Calibri" w:hAnsi="Calibri"/>
          <w:sz w:val="22"/>
          <w:szCs w:val="22"/>
        </w:rPr>
        <w:t>, 20</w:t>
      </w:r>
      <w:r w:rsidR="002B62C2">
        <w:rPr>
          <w:rFonts w:ascii="Calibri" w:hAnsi="Calibri"/>
          <w:sz w:val="22"/>
          <w:szCs w:val="22"/>
        </w:rPr>
        <w:t>2</w:t>
      </w:r>
      <w:r w:rsidR="00D471E1">
        <w:rPr>
          <w:rFonts w:ascii="Calibri" w:hAnsi="Calibri"/>
          <w:sz w:val="22"/>
          <w:szCs w:val="22"/>
        </w:rPr>
        <w:t>4</w:t>
      </w:r>
      <w:r w:rsidR="00B07831">
        <w:rPr>
          <w:rFonts w:ascii="Calibri" w:hAnsi="Calibri"/>
          <w:sz w:val="22"/>
          <w:szCs w:val="22"/>
        </w:rPr>
        <w:t>, with Friday</w:t>
      </w:r>
      <w:r w:rsidR="00E67756">
        <w:rPr>
          <w:rFonts w:ascii="Calibri" w:hAnsi="Calibri"/>
          <w:sz w:val="22"/>
          <w:szCs w:val="22"/>
        </w:rPr>
        <w:t>,</w:t>
      </w:r>
      <w:r w:rsidR="00B07831">
        <w:rPr>
          <w:rFonts w:ascii="Calibri" w:hAnsi="Calibri"/>
          <w:sz w:val="22"/>
          <w:szCs w:val="22"/>
        </w:rPr>
        <w:t xml:space="preserve"> October </w:t>
      </w:r>
      <w:r>
        <w:rPr>
          <w:rFonts w:ascii="Calibri" w:hAnsi="Calibri"/>
          <w:sz w:val="22"/>
          <w:szCs w:val="22"/>
        </w:rPr>
        <w:t>2</w:t>
      </w:r>
      <w:r w:rsidR="00D471E1">
        <w:rPr>
          <w:rFonts w:ascii="Calibri" w:hAnsi="Calibri"/>
          <w:sz w:val="22"/>
          <w:szCs w:val="22"/>
        </w:rPr>
        <w:t>5</w:t>
      </w:r>
      <w:r w:rsidR="009D107E">
        <w:rPr>
          <w:rFonts w:ascii="Calibri" w:hAnsi="Calibri"/>
          <w:sz w:val="22"/>
          <w:szCs w:val="22"/>
        </w:rPr>
        <w:t xml:space="preserve">, </w:t>
      </w:r>
      <w:r w:rsidR="00E67756">
        <w:rPr>
          <w:rFonts w:ascii="Calibri" w:hAnsi="Calibri"/>
          <w:sz w:val="22"/>
          <w:szCs w:val="22"/>
        </w:rPr>
        <w:t>2024,</w:t>
      </w:r>
      <w:r w:rsidR="00B07831">
        <w:rPr>
          <w:rFonts w:ascii="Calibri" w:hAnsi="Calibri"/>
          <w:sz w:val="22"/>
          <w:szCs w:val="22"/>
        </w:rPr>
        <w:t xml:space="preserve"> reserved for half</w:t>
      </w:r>
      <w:r>
        <w:rPr>
          <w:rFonts w:ascii="Calibri" w:hAnsi="Calibri"/>
          <w:sz w:val="22"/>
          <w:szCs w:val="22"/>
        </w:rPr>
        <w:t xml:space="preserve"> and full </w:t>
      </w:r>
      <w:r w:rsidR="00B07831">
        <w:rPr>
          <w:rFonts w:ascii="Calibri" w:hAnsi="Calibri"/>
          <w:sz w:val="22"/>
          <w:szCs w:val="22"/>
        </w:rPr>
        <w:t>day workshops.  The conference program will run from Saturday</w:t>
      </w:r>
      <w:r w:rsidR="00E67756">
        <w:rPr>
          <w:rFonts w:ascii="Calibri" w:hAnsi="Calibri"/>
          <w:sz w:val="22"/>
          <w:szCs w:val="22"/>
        </w:rPr>
        <w:t>,</w:t>
      </w:r>
      <w:r w:rsidR="00B07831">
        <w:rPr>
          <w:rFonts w:ascii="Calibri" w:hAnsi="Calibri"/>
          <w:sz w:val="22"/>
          <w:szCs w:val="22"/>
        </w:rPr>
        <w:t xml:space="preserve"> October </w:t>
      </w:r>
      <w:r w:rsidR="009D107E">
        <w:rPr>
          <w:rFonts w:ascii="Calibri" w:hAnsi="Calibri"/>
          <w:sz w:val="22"/>
          <w:szCs w:val="22"/>
        </w:rPr>
        <w:t>2</w:t>
      </w:r>
      <w:r w:rsidR="00D471E1">
        <w:rPr>
          <w:rFonts w:ascii="Calibri" w:hAnsi="Calibri"/>
          <w:sz w:val="22"/>
          <w:szCs w:val="22"/>
        </w:rPr>
        <w:t>6</w:t>
      </w:r>
      <w:r w:rsidR="00B07831">
        <w:rPr>
          <w:rFonts w:ascii="Calibri" w:hAnsi="Calibri"/>
          <w:sz w:val="22"/>
          <w:szCs w:val="22"/>
        </w:rPr>
        <w:t xml:space="preserve"> to Sunday</w:t>
      </w:r>
      <w:r w:rsidR="00E67756">
        <w:rPr>
          <w:rFonts w:ascii="Calibri" w:hAnsi="Calibri"/>
          <w:sz w:val="22"/>
          <w:szCs w:val="22"/>
        </w:rPr>
        <w:t>,</w:t>
      </w:r>
      <w:r w:rsidR="00B07831">
        <w:rPr>
          <w:rFonts w:ascii="Calibri" w:hAnsi="Calibri"/>
          <w:sz w:val="22"/>
          <w:szCs w:val="22"/>
        </w:rPr>
        <w:t xml:space="preserve"> October 2</w:t>
      </w:r>
      <w:r w:rsidR="00D471E1">
        <w:rPr>
          <w:rFonts w:ascii="Calibri" w:hAnsi="Calibri"/>
          <w:sz w:val="22"/>
          <w:szCs w:val="22"/>
        </w:rPr>
        <w:t>6</w:t>
      </w:r>
      <w:r w:rsidR="00B07831">
        <w:rPr>
          <w:rFonts w:ascii="Calibri" w:hAnsi="Calibri"/>
          <w:sz w:val="22"/>
          <w:szCs w:val="22"/>
        </w:rPr>
        <w:t xml:space="preserve">. </w:t>
      </w:r>
      <w:r w:rsidR="004C3300" w:rsidRPr="004C3300">
        <w:rPr>
          <w:rFonts w:ascii="Calibri" w:hAnsi="Calibri"/>
          <w:sz w:val="22"/>
          <w:szCs w:val="22"/>
        </w:rPr>
        <w:t xml:space="preserve"> </w:t>
      </w:r>
      <w:r w:rsidR="00A5587A">
        <w:rPr>
          <w:rFonts w:ascii="Calibri" w:hAnsi="Calibri"/>
          <w:sz w:val="22"/>
          <w:szCs w:val="22"/>
        </w:rPr>
        <w:t>Workshops are 60</w:t>
      </w:r>
      <w:r>
        <w:rPr>
          <w:rFonts w:ascii="Calibri" w:hAnsi="Calibri"/>
          <w:sz w:val="22"/>
          <w:szCs w:val="22"/>
        </w:rPr>
        <w:t>-</w:t>
      </w:r>
      <w:r w:rsidR="004C3300" w:rsidRPr="004C3300">
        <w:rPr>
          <w:rFonts w:ascii="Calibri" w:hAnsi="Calibri"/>
          <w:sz w:val="22"/>
          <w:szCs w:val="22"/>
        </w:rPr>
        <w:t>minute interactive sessions with 20</w:t>
      </w:r>
      <w:r>
        <w:rPr>
          <w:rFonts w:ascii="Calibri" w:hAnsi="Calibri"/>
          <w:sz w:val="22"/>
          <w:szCs w:val="22"/>
        </w:rPr>
        <w:t>-</w:t>
      </w:r>
      <w:r w:rsidR="00B07831">
        <w:rPr>
          <w:rFonts w:ascii="Calibri" w:hAnsi="Calibri"/>
          <w:sz w:val="22"/>
          <w:szCs w:val="22"/>
        </w:rPr>
        <w:t>6</w:t>
      </w:r>
      <w:r w:rsidR="004C3300" w:rsidRPr="004C3300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+</w:t>
      </w:r>
      <w:r w:rsidR="004C3300" w:rsidRPr="004C3300">
        <w:rPr>
          <w:rFonts w:ascii="Calibri" w:hAnsi="Calibri"/>
          <w:sz w:val="22"/>
          <w:szCs w:val="22"/>
        </w:rPr>
        <w:t xml:space="preserve"> attendees.  </w:t>
      </w:r>
    </w:p>
    <w:p w14:paraId="314D9000" w14:textId="77777777" w:rsidR="004F43B1" w:rsidRDefault="004F43B1" w:rsidP="004C3300">
      <w:pPr>
        <w:rPr>
          <w:rFonts w:ascii="Calibri" w:hAnsi="Calibri"/>
          <w:sz w:val="22"/>
          <w:szCs w:val="22"/>
        </w:rPr>
      </w:pPr>
    </w:p>
    <w:p w14:paraId="079A2F3D" w14:textId="77777777" w:rsidR="004C3300" w:rsidRDefault="004F43B1" w:rsidP="004C3300">
      <w:pPr>
        <w:rPr>
          <w:rFonts w:ascii="Calibri" w:hAnsi="Calibri"/>
          <w:sz w:val="22"/>
          <w:szCs w:val="22"/>
        </w:rPr>
      </w:pPr>
      <w:r w:rsidRPr="00785F4B">
        <w:rPr>
          <w:rFonts w:ascii="Calibri" w:hAnsi="Calibri"/>
          <w:b/>
          <w:bCs/>
          <w:i/>
          <w:iCs/>
          <w:color w:val="800000"/>
          <w:sz w:val="22"/>
          <w:szCs w:val="22"/>
        </w:rPr>
        <w:t>Note:</w:t>
      </w:r>
      <w:r w:rsidRPr="004F43B1">
        <w:rPr>
          <w:rFonts w:ascii="Calibri" w:hAnsi="Calibri"/>
          <w:b/>
          <w:bCs/>
          <w:i/>
          <w:iCs/>
          <w:sz w:val="22"/>
          <w:szCs w:val="22"/>
        </w:rPr>
        <w:t xml:space="preserve"> Dependent on the final program, you may be asked to repeat your Workshop the same day at a different time.</w:t>
      </w:r>
    </w:p>
    <w:p w14:paraId="4112E577" w14:textId="77777777" w:rsidR="00B3356C" w:rsidRDefault="00B3356C" w:rsidP="004C3300">
      <w:pPr>
        <w:rPr>
          <w:rFonts w:ascii="Calibri" w:hAnsi="Calibri"/>
          <w:sz w:val="22"/>
          <w:szCs w:val="22"/>
        </w:rPr>
      </w:pPr>
    </w:p>
    <w:p w14:paraId="0CF9E9D0" w14:textId="6AD7DF88" w:rsidR="00B3356C" w:rsidRPr="00B3356C" w:rsidRDefault="00B3356C" w:rsidP="004C3300">
      <w:pPr>
        <w:rPr>
          <w:rFonts w:ascii="Calibri" w:hAnsi="Calibri"/>
          <w:i/>
          <w:sz w:val="22"/>
          <w:szCs w:val="22"/>
        </w:rPr>
      </w:pPr>
      <w:r w:rsidRPr="00B3356C">
        <w:rPr>
          <w:rFonts w:ascii="Calibri" w:hAnsi="Calibri"/>
          <w:i/>
          <w:sz w:val="22"/>
          <w:szCs w:val="22"/>
        </w:rPr>
        <w:t>This Call for Workshop</w:t>
      </w:r>
      <w:r w:rsidR="009D107E">
        <w:rPr>
          <w:rFonts w:ascii="Calibri" w:hAnsi="Calibri"/>
          <w:i/>
          <w:sz w:val="22"/>
          <w:szCs w:val="22"/>
        </w:rPr>
        <w:t>s is for the Saturday</w:t>
      </w:r>
      <w:r w:rsidR="00E67756">
        <w:rPr>
          <w:rFonts w:ascii="Calibri" w:hAnsi="Calibri"/>
          <w:i/>
          <w:sz w:val="22"/>
          <w:szCs w:val="22"/>
        </w:rPr>
        <w:t>,</w:t>
      </w:r>
      <w:r w:rsidR="009D107E">
        <w:rPr>
          <w:rFonts w:ascii="Calibri" w:hAnsi="Calibri"/>
          <w:i/>
          <w:sz w:val="22"/>
          <w:szCs w:val="22"/>
        </w:rPr>
        <w:t xml:space="preserve"> October 2</w:t>
      </w:r>
      <w:r w:rsidR="00D471E1">
        <w:rPr>
          <w:rFonts w:ascii="Calibri" w:hAnsi="Calibri"/>
          <w:i/>
          <w:sz w:val="22"/>
          <w:szCs w:val="22"/>
        </w:rPr>
        <w:t>6</w:t>
      </w:r>
      <w:r w:rsidRPr="00B3356C">
        <w:rPr>
          <w:rFonts w:ascii="Calibri" w:hAnsi="Calibri"/>
          <w:i/>
          <w:sz w:val="22"/>
          <w:szCs w:val="22"/>
        </w:rPr>
        <w:t xml:space="preserve"> and Sunday</w:t>
      </w:r>
      <w:r w:rsidR="007A518F">
        <w:rPr>
          <w:rFonts w:ascii="Calibri" w:hAnsi="Calibri"/>
          <w:i/>
          <w:sz w:val="22"/>
          <w:szCs w:val="22"/>
        </w:rPr>
        <w:t>,</w:t>
      </w:r>
      <w:r w:rsidRPr="00B3356C">
        <w:rPr>
          <w:rFonts w:ascii="Calibri" w:hAnsi="Calibri"/>
          <w:i/>
          <w:sz w:val="22"/>
          <w:szCs w:val="22"/>
        </w:rPr>
        <w:t xml:space="preserve"> October </w:t>
      </w:r>
      <w:r w:rsidR="002B62C2">
        <w:rPr>
          <w:rFonts w:ascii="Calibri" w:hAnsi="Calibri"/>
          <w:i/>
          <w:sz w:val="22"/>
          <w:szCs w:val="22"/>
        </w:rPr>
        <w:t>2</w:t>
      </w:r>
      <w:r w:rsidR="00D471E1">
        <w:rPr>
          <w:rFonts w:ascii="Calibri" w:hAnsi="Calibri"/>
          <w:i/>
          <w:sz w:val="22"/>
          <w:szCs w:val="22"/>
        </w:rPr>
        <w:t>7</w:t>
      </w:r>
      <w:r w:rsidRPr="00B3356C">
        <w:rPr>
          <w:rFonts w:ascii="Calibri" w:hAnsi="Calibri"/>
          <w:i/>
          <w:sz w:val="22"/>
          <w:szCs w:val="22"/>
        </w:rPr>
        <w:t xml:space="preserve"> program.  </w:t>
      </w:r>
    </w:p>
    <w:p w14:paraId="6A8B9365" w14:textId="77777777" w:rsidR="00B3356C" w:rsidRPr="00B3356C" w:rsidRDefault="00B3356C" w:rsidP="004C3300">
      <w:pPr>
        <w:rPr>
          <w:rFonts w:ascii="Calibri" w:hAnsi="Calibri"/>
          <w:i/>
          <w:sz w:val="22"/>
          <w:szCs w:val="22"/>
        </w:rPr>
      </w:pPr>
    </w:p>
    <w:p w14:paraId="07A28ACC" w14:textId="77777777" w:rsidR="00B3356C" w:rsidRPr="004C3300" w:rsidRDefault="00B3356C" w:rsidP="004C33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accepted the OLTCC is offering one complimentary conference registration </w:t>
      </w:r>
      <w:r w:rsidRPr="00EE591D">
        <w:rPr>
          <w:rFonts w:ascii="Calibri" w:hAnsi="Calibri"/>
          <w:b/>
          <w:sz w:val="22"/>
          <w:szCs w:val="22"/>
        </w:rPr>
        <w:t xml:space="preserve">per Workshop </w:t>
      </w:r>
      <w:r w:rsidR="00FF6FAF" w:rsidRPr="00EE591D">
        <w:rPr>
          <w:rFonts w:ascii="Calibri" w:hAnsi="Calibri"/>
          <w:b/>
          <w:sz w:val="22"/>
          <w:szCs w:val="22"/>
        </w:rPr>
        <w:t>Topic</w:t>
      </w:r>
      <w:r w:rsidR="00FF6FA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for the day you would be presenting.</w:t>
      </w:r>
      <w:r w:rsidR="00FF6FAF">
        <w:rPr>
          <w:rFonts w:ascii="Calibri" w:hAnsi="Calibri"/>
          <w:sz w:val="22"/>
          <w:szCs w:val="22"/>
        </w:rPr>
        <w:t xml:space="preserve">  </w:t>
      </w:r>
      <w:proofErr w:type="gramStart"/>
      <w:r w:rsidR="00FF6FAF">
        <w:rPr>
          <w:rFonts w:ascii="Calibri" w:hAnsi="Calibri"/>
          <w:sz w:val="22"/>
          <w:szCs w:val="22"/>
        </w:rPr>
        <w:t>By definition of</w:t>
      </w:r>
      <w:proofErr w:type="gramEnd"/>
      <w:r w:rsidR="00FF6FAF">
        <w:rPr>
          <w:rFonts w:ascii="Calibri" w:hAnsi="Calibri"/>
          <w:sz w:val="22"/>
          <w:szCs w:val="22"/>
        </w:rPr>
        <w:t xml:space="preserve"> per workshop, it means per topic.</w:t>
      </w:r>
      <w:r>
        <w:rPr>
          <w:rFonts w:ascii="Calibri" w:hAnsi="Calibri"/>
          <w:sz w:val="22"/>
          <w:szCs w:val="22"/>
        </w:rPr>
        <w:t xml:space="preserve"> Please note – this is not per speaker, but per Workshop. </w:t>
      </w:r>
      <w:r w:rsidR="00752A8F">
        <w:rPr>
          <w:rFonts w:ascii="Calibri" w:hAnsi="Calibri"/>
          <w:sz w:val="22"/>
          <w:szCs w:val="22"/>
        </w:rPr>
        <w:t>The presenters will decide amongst themselves who will receive the complimentary registration.</w:t>
      </w:r>
      <w:r>
        <w:rPr>
          <w:rFonts w:ascii="Calibri" w:hAnsi="Calibri"/>
          <w:sz w:val="22"/>
          <w:szCs w:val="22"/>
        </w:rPr>
        <w:t xml:space="preserve"> There is no other remuneration under the Accepted Workshop category.</w:t>
      </w:r>
    </w:p>
    <w:p w14:paraId="01B36651" w14:textId="77777777" w:rsidR="004C3300" w:rsidRPr="004C3300" w:rsidRDefault="004C3300" w:rsidP="004C3300">
      <w:pPr>
        <w:rPr>
          <w:rFonts w:ascii="Calibri" w:hAnsi="Calibri"/>
          <w:sz w:val="22"/>
          <w:szCs w:val="22"/>
        </w:rPr>
      </w:pPr>
    </w:p>
    <w:p w14:paraId="5A68D95C" w14:textId="2BB0EDD2" w:rsidR="004F43B1" w:rsidRDefault="004C3300" w:rsidP="004C3300">
      <w:pPr>
        <w:rPr>
          <w:rFonts w:ascii="Calibri" w:hAnsi="Calibri"/>
          <w:sz w:val="22"/>
          <w:szCs w:val="22"/>
        </w:rPr>
      </w:pPr>
      <w:r w:rsidRPr="004C3300">
        <w:rPr>
          <w:rFonts w:ascii="Calibri" w:hAnsi="Calibri"/>
          <w:sz w:val="22"/>
          <w:szCs w:val="22"/>
        </w:rPr>
        <w:t xml:space="preserve">Workshops topics are relevant to clinical, </w:t>
      </w:r>
      <w:proofErr w:type="gramStart"/>
      <w:r w:rsidRPr="004C3300">
        <w:rPr>
          <w:rFonts w:ascii="Calibri" w:hAnsi="Calibri"/>
          <w:sz w:val="22"/>
          <w:szCs w:val="22"/>
        </w:rPr>
        <w:t>regulatory</w:t>
      </w:r>
      <w:proofErr w:type="gramEnd"/>
      <w:r w:rsidRPr="004C3300">
        <w:rPr>
          <w:rFonts w:ascii="Calibri" w:hAnsi="Calibri"/>
          <w:sz w:val="22"/>
          <w:szCs w:val="22"/>
        </w:rPr>
        <w:t xml:space="preserve"> or ethical care in the nursing home.  The Conference Planning Committee will receive</w:t>
      </w:r>
      <w:r w:rsidR="00B07831">
        <w:rPr>
          <w:rFonts w:ascii="Calibri" w:hAnsi="Calibri"/>
          <w:sz w:val="22"/>
          <w:szCs w:val="22"/>
        </w:rPr>
        <w:t xml:space="preserve"> workshop proposals for the 20</w:t>
      </w:r>
      <w:r w:rsidR="00752A8F">
        <w:rPr>
          <w:rFonts w:ascii="Calibri" w:hAnsi="Calibri"/>
          <w:sz w:val="22"/>
          <w:szCs w:val="22"/>
        </w:rPr>
        <w:t>2</w:t>
      </w:r>
      <w:r w:rsidR="00D471E1">
        <w:rPr>
          <w:rFonts w:ascii="Calibri" w:hAnsi="Calibri"/>
          <w:sz w:val="22"/>
          <w:szCs w:val="22"/>
        </w:rPr>
        <w:t>4</w:t>
      </w:r>
      <w:r w:rsidRPr="004C3300">
        <w:rPr>
          <w:rFonts w:ascii="Calibri" w:hAnsi="Calibri"/>
          <w:sz w:val="22"/>
          <w:szCs w:val="22"/>
        </w:rPr>
        <w:t xml:space="preserve"> conference.  </w:t>
      </w:r>
    </w:p>
    <w:p w14:paraId="03679783" w14:textId="77777777" w:rsidR="004C3300" w:rsidRDefault="004F43B1" w:rsidP="004C33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2FD6530" w14:textId="77777777" w:rsidR="000418BE" w:rsidRDefault="000418BE" w:rsidP="004C3300">
      <w:pPr>
        <w:rPr>
          <w:rFonts w:ascii="Calibri" w:hAnsi="Calibri"/>
          <w:b/>
          <w:sz w:val="22"/>
          <w:szCs w:val="22"/>
        </w:rPr>
      </w:pPr>
      <w:r w:rsidRPr="000418BE">
        <w:rPr>
          <w:rFonts w:ascii="Calibri" w:hAnsi="Calibri"/>
          <w:b/>
          <w:sz w:val="22"/>
          <w:szCs w:val="22"/>
        </w:rPr>
        <w:lastRenderedPageBreak/>
        <w:t>WORKSHOP TITLE</w:t>
      </w:r>
    </w:p>
    <w:p w14:paraId="1E1F8DE6" w14:textId="77777777" w:rsidR="000418BE" w:rsidRPr="000418BE" w:rsidRDefault="000418BE" w:rsidP="004C3300">
      <w:pPr>
        <w:rPr>
          <w:rFonts w:ascii="Calibri" w:hAnsi="Calibri"/>
          <w:i/>
          <w:sz w:val="20"/>
          <w:szCs w:val="20"/>
        </w:rPr>
      </w:pPr>
      <w:r w:rsidRPr="000418BE">
        <w:rPr>
          <w:rFonts w:ascii="Calibri" w:hAnsi="Calibri"/>
          <w:i/>
          <w:sz w:val="20"/>
          <w:szCs w:val="20"/>
        </w:rPr>
        <w:t>Bold and all Caps</w:t>
      </w:r>
    </w:p>
    <w:p w14:paraId="3B937185" w14:textId="52904785" w:rsidR="000418BE" w:rsidRPr="004C3300" w:rsidRDefault="00ED418C" w:rsidP="004C33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C82AB" wp14:editId="0977C369">
                <wp:simplePos x="0" y="0"/>
                <wp:positionH relativeFrom="column">
                  <wp:posOffset>-904875</wp:posOffset>
                </wp:positionH>
                <wp:positionV relativeFrom="paragraph">
                  <wp:posOffset>15875</wp:posOffset>
                </wp:positionV>
                <wp:extent cx="7553325" cy="586105"/>
                <wp:effectExtent l="9525" t="6350" r="952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7CD3E" w14:textId="77777777" w:rsidR="000418BE" w:rsidRDefault="000418BE" w:rsidP="000418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82AB" id="Text Box 2" o:spid="_x0000_s1027" type="#_x0000_t202" style="position:absolute;margin-left:-71.25pt;margin-top:1.25pt;width:594.75pt;height:4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iXGAIAADIEAAAOAAAAZHJzL2Uyb0RvYy54bWysU9tu2zAMfR+wfxD0vjhJ4zY14hRdugwD&#10;ugvQ7QMUWY6FyaJGKbG7rx8lu2l2wR6G6UEQRemQPDxc3fStYUeFXoMt+Wwy5UxZCZW2+5J/+bx9&#10;teTMB2ErYcCqkj8qz2/WL1+sOleoOTRgKoWMQKwvOlfyJgRXZJmXjWqFn4BTlpw1YCsCmbjPKhQd&#10;obcmm0+nl1kHWDkEqbyn27vBydcJv66VDB/r2qvATMkpt5B2TPsu7tl6JYo9CtdoOaYh/iGLVmhL&#10;QU9QdyIIdkD9G1SrJYKHOkwktBnUtZYq1UDVzKa/VPPQCKdSLUSOdyea/P+DlR+OD+4TstC/hp4a&#10;mIrw7h7kV88sbBph9+oWEbpGiYoCzyJlWed8MX6NVPvCR5Bd9x4qarI4BEhAfY1tZIXqZIRODXg8&#10;ka76wCRdXuX5xcU850ySL19ezqZ5CiGKp98OfXiroGXxUHKkpiZ0cbz3IWYjiqcnMZgHo6utNiYZ&#10;uN9tDLKjIAFs0xrRf3pmLOtKfp1THn+HmKb1J4hWB1Ky0W3Jl6dHooi0vbFV0lkQ2gxnStnYkcdI&#10;3UBi6Hc909VIcqR1B9UjEYswCJcGjQ4N4HfOOhJtyf23g0DFmXlnqTnXs8UiqjwZi/xqTgaee3bn&#10;HmElQZU8cDYcN2GYjINDvW8o0iAHC7fU0Fonrp+zGtMnYaYWjEMUlX9up1fPo77+AQAA//8DAFBL&#10;AwQUAAYACAAAACEApv+MPeAAAAAKAQAADwAAAGRycy9kb3ducmV2LnhtbEyPwU7DMAyG70i8Q2Qk&#10;LmhLN8rWlboTQgLBDQaCa9Z6bUXilCTrytuTnuBkWf70+/uL7Wi0GMj5zjLCYp6AIK5s3XGD8P72&#10;MMtA+KC4VtoyIfyQh215flaovLYnfqVhFxoRQ9jnCqENoc+l9FVLRvm57Ynj7WCdUSGurpG1U6cY&#10;brRcJslKGtVx/NCqnu5bqr52R4OQpU/Dp3++fvmoVge9CVfr4fHbIV5ejHe3IAKN4Q+GST+qQxmd&#10;9vbItRcaYbZIlzeRRZjGBCTpOrbbI2zSDGRZyP8Vyl8AAAD//wMAUEsBAi0AFAAGAAgAAAAhALaD&#10;OJL+AAAA4QEAABMAAAAAAAAAAAAAAAAAAAAAAFtDb250ZW50X1R5cGVzXS54bWxQSwECLQAUAAYA&#10;CAAAACEAOP0h/9YAAACUAQAACwAAAAAAAAAAAAAAAAAvAQAAX3JlbHMvLnJlbHNQSwECLQAUAAYA&#10;CAAAACEAdpwIlxgCAAAyBAAADgAAAAAAAAAAAAAAAAAuAgAAZHJzL2Uyb0RvYy54bWxQSwECLQAU&#10;AAYACAAAACEApv+MPeAAAAAKAQAADwAAAAAAAAAAAAAAAAByBAAAZHJzL2Rvd25yZXYueG1sUEsF&#10;BgAAAAAEAAQA8wAAAH8FAAAAAA==&#10;">
                <v:textbox>
                  <w:txbxContent>
                    <w:p w14:paraId="3E57CD3E" w14:textId="77777777" w:rsidR="000418BE" w:rsidRDefault="000418BE" w:rsidP="000418BE"/>
                  </w:txbxContent>
                </v:textbox>
              </v:shape>
            </w:pict>
          </mc:Fallback>
        </mc:AlternateContent>
      </w:r>
    </w:p>
    <w:p w14:paraId="2276C14D" w14:textId="77777777" w:rsidR="004C3300" w:rsidRPr="004C3300" w:rsidRDefault="004C3300" w:rsidP="004C3300">
      <w:pPr>
        <w:rPr>
          <w:rFonts w:ascii="Calibri" w:hAnsi="Calibri"/>
          <w:sz w:val="22"/>
          <w:szCs w:val="22"/>
        </w:rPr>
      </w:pPr>
    </w:p>
    <w:p w14:paraId="40E2737A" w14:textId="77777777" w:rsidR="000418BE" w:rsidRDefault="000418BE" w:rsidP="004C3300">
      <w:pPr>
        <w:rPr>
          <w:rFonts w:ascii="Calibri" w:hAnsi="Calibri"/>
          <w:b/>
          <w:sz w:val="22"/>
          <w:szCs w:val="22"/>
        </w:rPr>
      </w:pPr>
    </w:p>
    <w:p w14:paraId="4A74D441" w14:textId="77777777" w:rsidR="000418BE" w:rsidRDefault="000418BE" w:rsidP="004C3300">
      <w:pPr>
        <w:rPr>
          <w:rFonts w:ascii="Calibri" w:hAnsi="Calibri"/>
          <w:b/>
          <w:sz w:val="22"/>
          <w:szCs w:val="22"/>
        </w:rPr>
      </w:pPr>
    </w:p>
    <w:p w14:paraId="7EFF9FA5" w14:textId="77777777" w:rsidR="004C3300" w:rsidRPr="004C3300" w:rsidRDefault="00760C87" w:rsidP="004C330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LEARNNG OBJECTIVES</w:t>
      </w:r>
    </w:p>
    <w:p w14:paraId="2F9C7B92" w14:textId="77777777" w:rsidR="004F43B1" w:rsidRPr="004C3300" w:rsidRDefault="00760C87" w:rsidP="004C330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Please provide 3 Learning Obj</w:t>
      </w:r>
      <w:r w:rsidR="005D4287">
        <w:rPr>
          <w:rFonts w:ascii="Calibri" w:hAnsi="Calibri"/>
          <w:i/>
          <w:sz w:val="20"/>
          <w:szCs w:val="20"/>
        </w:rPr>
        <w:t>ectives separating into 1, 2, 3</w:t>
      </w:r>
    </w:p>
    <w:p w14:paraId="213D68FB" w14:textId="69B96262" w:rsidR="004C3300" w:rsidRPr="004C3300" w:rsidRDefault="00ED418C" w:rsidP="001A5604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BDCF89" wp14:editId="2CD104FE">
                <wp:simplePos x="0" y="0"/>
                <wp:positionH relativeFrom="column">
                  <wp:posOffset>-904875</wp:posOffset>
                </wp:positionH>
                <wp:positionV relativeFrom="paragraph">
                  <wp:posOffset>59690</wp:posOffset>
                </wp:positionV>
                <wp:extent cx="7553325" cy="1266825"/>
                <wp:effectExtent l="9525" t="10160" r="952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8812" w14:textId="77777777" w:rsidR="004C3300" w:rsidRPr="002B62C2" w:rsidRDefault="00760C87">
                            <w:r w:rsidRPr="002B62C2">
                              <w:t>1.</w:t>
                            </w:r>
                          </w:p>
                          <w:p w14:paraId="07550AEF" w14:textId="77777777" w:rsidR="00760C87" w:rsidRDefault="00760C87"/>
                          <w:p w14:paraId="649137FB" w14:textId="77777777" w:rsidR="00760C87" w:rsidRDefault="00760C87">
                            <w:r>
                              <w:t>2.</w:t>
                            </w:r>
                          </w:p>
                          <w:p w14:paraId="321D8B20" w14:textId="77777777" w:rsidR="00760C87" w:rsidRDefault="00760C87"/>
                          <w:p w14:paraId="326F1687" w14:textId="77777777" w:rsidR="00760C87" w:rsidRDefault="00760C87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CF89" id="_x0000_s1028" type="#_x0000_t202" style="position:absolute;margin-left:-71.25pt;margin-top:4.7pt;width:594.75pt;height:9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4pEGQIAADMEAAAOAAAAZHJzL2Uyb0RvYy54bWysU9tu2zAMfR+wfxD0vjhJkzQ14hRdugwD&#10;ugvQ7QNkWY6FyaJGKbGzrx8lp2l2wR6G6UEQReqQPDxa3fatYQeFXoMt+GQ05kxZCZW2u4J/+bx9&#10;teTMB2ErYcCqgh+V57frly9WncvVFBowlUJGINbnnSt4E4LLs8zLRrXCj8ApS84asBWBTNxlFYqO&#10;0FuTTcfjRdYBVg5BKu/p9n5w8nXCr2slw8e69iowU3CqLaQd017GPVuvRL5D4RotT2WIf6iiFdpS&#10;0jPUvQiC7VH/BtVqieChDiMJbQZ1raVKPVA3k/Ev3Tw2wqnUC5Hj3Zkm//9g5YfDo/uELPSvoacB&#10;pia8ewD51TMLm0bYnbpDhK5RoqLEk0hZ1jmfn55Gqn3uI0jZvYeKhiz2ARJQX2MbWaE+GaHTAI5n&#10;0lUfmKTL6/n86mo650ySbzJdLJZkxBwif3ru0Ie3CloWDwVHmmqCF4cHH4bQp5CYzYPR1VYbkwzc&#10;lRuD7CBIAdu0Tug/hRnLuoLfzCn33yHGaf0JotWBpGx0W/DlOUjkkbc3tkpCC0Kb4UzdGXsiMnI3&#10;sBj6sme6Kvg0Joi8llAdiVmEQbn00+jQAH7nrCPVFtx/2wtUnJl3lqZzM5nNosyTMZtfT8nAS095&#10;6RFWElTBA2fDcROGr7F3qHcNZRr0YOGOJlrrxPVzVafySZlpWqdfFKV/aaeo57++/gEAAP//AwBQ&#10;SwMEFAAGAAgAAAAhABTcnizhAAAACwEAAA8AAABkcnMvZG93bnJldi54bWxMj8FOwzAQRO9I/IO1&#10;SFxQazeENglxKoQEghuUqlzdZJtE2Otgu2n4e9wTHFf7NPOmXE9GsxGd7y1JWMwFMKTaNj21ErYf&#10;T7MMmA+KGqUtoYQf9LCuLi9KVTT2RO84bkLLYgj5QknoQhgKzn3doVF+bgek+DtYZ1SIp2t549Qp&#10;hhvNEyGW3KieYkOnBnzssP7aHI2ELH0ZP/3r7duuXh50Hm5W4/O3k/L6anq4BxZwCn8wnPWjOlTR&#10;aW+P1HimJcwWaXIXWQl5CuwMiHQV1+0lJCLLgVcl/7+h+gUAAP//AwBQSwECLQAUAAYACAAAACEA&#10;toM4kv4AAADhAQAAEwAAAAAAAAAAAAAAAAAAAAAAW0NvbnRlbnRfVHlwZXNdLnhtbFBLAQItABQA&#10;BgAIAAAAIQA4/SH/1gAAAJQBAAALAAAAAAAAAAAAAAAAAC8BAABfcmVscy8ucmVsc1BLAQItABQA&#10;BgAIAAAAIQDx+4pEGQIAADMEAAAOAAAAAAAAAAAAAAAAAC4CAABkcnMvZTJvRG9jLnhtbFBLAQIt&#10;ABQABgAIAAAAIQAU3J4s4QAAAAsBAAAPAAAAAAAAAAAAAAAAAHMEAABkcnMvZG93bnJldi54bWxQ&#10;SwUGAAAAAAQABADzAAAAgQUAAAAA&#10;">
                <v:textbox>
                  <w:txbxContent>
                    <w:p w14:paraId="71348812" w14:textId="77777777" w:rsidR="004C3300" w:rsidRPr="002B62C2" w:rsidRDefault="00760C87">
                      <w:r w:rsidRPr="002B62C2">
                        <w:t>1.</w:t>
                      </w:r>
                    </w:p>
                    <w:p w14:paraId="07550AEF" w14:textId="77777777" w:rsidR="00760C87" w:rsidRDefault="00760C87"/>
                    <w:p w14:paraId="649137FB" w14:textId="77777777" w:rsidR="00760C87" w:rsidRDefault="00760C87">
                      <w:r>
                        <w:t>2.</w:t>
                      </w:r>
                    </w:p>
                    <w:p w14:paraId="321D8B20" w14:textId="77777777" w:rsidR="00760C87" w:rsidRDefault="00760C87"/>
                    <w:p w14:paraId="326F1687" w14:textId="77777777" w:rsidR="00760C87" w:rsidRDefault="00760C87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4BF12FF6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7EC9D4D8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1FF75290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6E272DF5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701B136D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59C52D83" w14:textId="77777777" w:rsidR="004F43B1" w:rsidRDefault="004F43B1" w:rsidP="001A5604">
      <w:pPr>
        <w:rPr>
          <w:rFonts w:ascii="Calibri" w:hAnsi="Calibri"/>
          <w:sz w:val="22"/>
          <w:szCs w:val="22"/>
        </w:rPr>
      </w:pPr>
    </w:p>
    <w:p w14:paraId="7C6FF099" w14:textId="77777777" w:rsidR="004F43B1" w:rsidRDefault="004F43B1" w:rsidP="001A5604">
      <w:pPr>
        <w:rPr>
          <w:rFonts w:ascii="Calibri" w:hAnsi="Calibri"/>
          <w:sz w:val="22"/>
          <w:szCs w:val="22"/>
        </w:rPr>
      </w:pPr>
    </w:p>
    <w:p w14:paraId="6D6E2101" w14:textId="77777777" w:rsidR="004F43B1" w:rsidRDefault="004F43B1" w:rsidP="001A5604">
      <w:pPr>
        <w:rPr>
          <w:rFonts w:ascii="Calibri" w:hAnsi="Calibri"/>
          <w:sz w:val="22"/>
          <w:szCs w:val="22"/>
        </w:rPr>
      </w:pPr>
    </w:p>
    <w:p w14:paraId="34F51448" w14:textId="77777777" w:rsidR="004C3300" w:rsidRPr="004C3300" w:rsidRDefault="004C3300" w:rsidP="001A5604">
      <w:pPr>
        <w:rPr>
          <w:rFonts w:ascii="Calibri" w:hAnsi="Calibri"/>
          <w:b/>
          <w:sz w:val="22"/>
          <w:szCs w:val="22"/>
        </w:rPr>
      </w:pPr>
      <w:r w:rsidRPr="004C3300">
        <w:rPr>
          <w:rFonts w:ascii="Calibri" w:hAnsi="Calibri"/>
          <w:b/>
          <w:sz w:val="22"/>
          <w:szCs w:val="22"/>
        </w:rPr>
        <w:t>WORKSHOP ABSTRACT</w:t>
      </w:r>
    </w:p>
    <w:p w14:paraId="3917DDCE" w14:textId="58E830BB" w:rsidR="004C3300" w:rsidRPr="004C3300" w:rsidRDefault="00ED418C" w:rsidP="001A5604">
      <w:pPr>
        <w:rPr>
          <w:rFonts w:ascii="Calibri" w:hAnsi="Calibri"/>
          <w:i/>
          <w:sz w:val="20"/>
          <w:szCs w:val="20"/>
        </w:rPr>
      </w:pPr>
      <w:r w:rsidRPr="004C330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CF8685" wp14:editId="1AC028C1">
                <wp:simplePos x="0" y="0"/>
                <wp:positionH relativeFrom="column">
                  <wp:posOffset>-819150</wp:posOffset>
                </wp:positionH>
                <wp:positionV relativeFrom="paragraph">
                  <wp:posOffset>186690</wp:posOffset>
                </wp:positionV>
                <wp:extent cx="7467600" cy="4385945"/>
                <wp:effectExtent l="9525" t="1333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438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419A4" w14:textId="77777777" w:rsidR="00760C87" w:rsidRPr="0058254D" w:rsidRDefault="00760C87" w:rsidP="004C330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8254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BODY:</w:t>
                            </w:r>
                            <w:r w:rsidRPr="0058254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Upper and lower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8685" id="_x0000_s1029" type="#_x0000_t202" style="position:absolute;margin-left:-64.5pt;margin-top:14.7pt;width:588pt;height:34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5uXGwIAADMEAAAOAAAAZHJzL2Uyb0RvYy54bWysU9uO2yAQfa/Uf0C8N3ayuVpxVttsU1Xa&#10;XqRtPwBjbKNihgKJnX59B+zNpreXqjwghoEzM2fObG/7VpGTsE6Czul0klIiNIdS6jqnXz4fXq0p&#10;cZ7pkinQIqdn4ejt7uWLbWcyMYMGVCksQRDtss7ktPHeZEnieCNa5iZghEZnBbZlHk1bJ6VlHaK3&#10;Kpml6TLpwJbGAhfO4e394KS7iF9VgvuPVeWEJyqnmJuPu417EfZkt2VZbZlpJB/TYP+QRcukxqAX&#10;qHvmGTla+RtUK7kFB5WfcGgTqCrJRawBq5mmv1Tz2DAjYi1IjjMXmtz/g+UfTo/mkyW+fw09NjAW&#10;4cwD8K+OaNg3TNfizlroGsFKDDwNlCWdcdn4NVDtMhdAiu49lNhkdvQQgfrKtoEVrJMgOjbgfCFd&#10;9J5wvFzNl6tlii6OvvnNerGZL2IMlj19N9b5twJaEg45tdjVCM9OD86HdFj29CREc6BkeZBKRcPW&#10;xV5ZcmKogENcI/pPz5QmXU43i9liYOCvEGlcf4JopUcpK9nmdH15xLLA2xtdRqF5JtVwxpSVHokM&#10;3A0s+r7oiSxzehMCBF4LKM/IrIVBuThpeGjAfqekQ9Xm1H07MisoUe80dmcznc+DzKMxX6xmaNhr&#10;T3HtYZojVE49JcNx74fROBor6wYjDXrQcIcdrWTk+jmrMX1UZmzBOEVB+td2fPU867sfAAAA//8D&#10;AFBLAwQUAAYACAAAACEAxTTPVuIAAAAMAQAADwAAAGRycy9kb3ducmV2LnhtbEyPwU7DMBBE70j8&#10;g7VIXFBrJ0RNE+JUCAkEt1IQXN14m0TY6xC7afh73BMcZ2c0+6bazNawCUffO5KQLAUwpMbpnloJ&#10;72+PizUwHxRpZRyhhB/0sKkvLypVaneiV5x2oWWxhHypJHQhDCXnvunQKr90A1L0Dm60KkQ5tlyP&#10;6hTLreGpECtuVU/xQ6cGfOiw+dodrYR19jx9+pfb7UezOpgi3OTT0/co5fXVfH8HLOAc/sJwxo/o&#10;UEemvTuS9sxIWCRpEccECWmRATsnRJbHy15CnooEeF3x/yPqXwAAAP//AwBQSwECLQAUAAYACAAA&#10;ACEAtoM4kv4AAADhAQAAEwAAAAAAAAAAAAAAAAAAAAAAW0NvbnRlbnRfVHlwZXNdLnhtbFBLAQIt&#10;ABQABgAIAAAAIQA4/SH/1gAAAJQBAAALAAAAAAAAAAAAAAAAAC8BAABfcmVscy8ucmVsc1BLAQIt&#10;ABQABgAIAAAAIQB+65uXGwIAADMEAAAOAAAAAAAAAAAAAAAAAC4CAABkcnMvZTJvRG9jLnhtbFBL&#10;AQItABQABgAIAAAAIQDFNM9W4gAAAAwBAAAPAAAAAAAAAAAAAAAAAHUEAABkcnMvZG93bnJldi54&#10;bWxQSwUGAAAAAAQABADzAAAAhAUAAAAA&#10;">
                <v:textbox>
                  <w:txbxContent>
                    <w:p w14:paraId="65A419A4" w14:textId="77777777" w:rsidR="00760C87" w:rsidRPr="0058254D" w:rsidRDefault="00760C87" w:rsidP="004C3300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8254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BODY:</w:t>
                      </w:r>
                      <w:r w:rsidRPr="0058254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Upper and lower case</w:t>
                      </w:r>
                    </w:p>
                  </w:txbxContent>
                </v:textbox>
              </v:shape>
            </w:pict>
          </mc:Fallback>
        </mc:AlternateContent>
      </w:r>
      <w:r w:rsidR="004C3300" w:rsidRPr="004C3300">
        <w:rPr>
          <w:rFonts w:ascii="Calibri" w:hAnsi="Calibri"/>
          <w:i/>
          <w:sz w:val="20"/>
          <w:szCs w:val="20"/>
        </w:rPr>
        <w:t xml:space="preserve">Maximum </w:t>
      </w:r>
      <w:r w:rsidR="00760C87">
        <w:rPr>
          <w:rFonts w:ascii="Calibri" w:hAnsi="Calibri"/>
          <w:i/>
          <w:sz w:val="20"/>
          <w:szCs w:val="20"/>
        </w:rPr>
        <w:t>2</w:t>
      </w:r>
      <w:r w:rsidR="004C3300" w:rsidRPr="004C3300">
        <w:rPr>
          <w:rFonts w:ascii="Calibri" w:hAnsi="Calibri"/>
          <w:i/>
          <w:sz w:val="20"/>
          <w:szCs w:val="20"/>
        </w:rPr>
        <w:t xml:space="preserve">50 words – maximum does not include </w:t>
      </w:r>
      <w:proofErr w:type="gramStart"/>
      <w:r w:rsidR="004C3300" w:rsidRPr="004C3300">
        <w:rPr>
          <w:rFonts w:ascii="Calibri" w:hAnsi="Calibri"/>
          <w:i/>
          <w:sz w:val="20"/>
          <w:szCs w:val="20"/>
        </w:rPr>
        <w:t>spaces</w:t>
      </w:r>
      <w:proofErr w:type="gramEnd"/>
    </w:p>
    <w:p w14:paraId="63A504E5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4CB9B5F5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0B866002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3D1DE4B3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3EDB74CE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041CCB25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5FAA08C8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191FBF4B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71FA6387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2DC93698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1B402523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06DD60DF" w14:textId="77777777" w:rsidR="000418BE" w:rsidRDefault="000418BE" w:rsidP="001A5604">
      <w:pPr>
        <w:rPr>
          <w:rFonts w:ascii="Calibri" w:hAnsi="Calibri"/>
          <w:b/>
          <w:sz w:val="22"/>
          <w:szCs w:val="22"/>
        </w:rPr>
      </w:pPr>
    </w:p>
    <w:p w14:paraId="75DA047B" w14:textId="77777777" w:rsidR="000418BE" w:rsidRDefault="000418BE" w:rsidP="001A5604">
      <w:pPr>
        <w:rPr>
          <w:rFonts w:ascii="Calibri" w:hAnsi="Calibri"/>
          <w:b/>
          <w:sz w:val="22"/>
          <w:szCs w:val="22"/>
        </w:rPr>
      </w:pPr>
    </w:p>
    <w:p w14:paraId="47EAC8BC" w14:textId="77777777" w:rsidR="000418BE" w:rsidRDefault="000418BE" w:rsidP="001A5604">
      <w:pPr>
        <w:rPr>
          <w:rFonts w:ascii="Calibri" w:hAnsi="Calibri"/>
          <w:b/>
          <w:sz w:val="22"/>
          <w:szCs w:val="22"/>
        </w:rPr>
      </w:pPr>
    </w:p>
    <w:p w14:paraId="1523BD6D" w14:textId="77777777" w:rsidR="000418BE" w:rsidRDefault="000418BE" w:rsidP="001A5604">
      <w:pPr>
        <w:rPr>
          <w:rFonts w:ascii="Calibri" w:hAnsi="Calibri"/>
          <w:b/>
          <w:sz w:val="22"/>
          <w:szCs w:val="22"/>
        </w:rPr>
      </w:pPr>
    </w:p>
    <w:p w14:paraId="1726AC02" w14:textId="77777777" w:rsidR="000418BE" w:rsidRDefault="000418BE" w:rsidP="001A5604">
      <w:pPr>
        <w:rPr>
          <w:rFonts w:ascii="Calibri" w:hAnsi="Calibri"/>
          <w:b/>
          <w:sz w:val="22"/>
          <w:szCs w:val="22"/>
        </w:rPr>
      </w:pPr>
    </w:p>
    <w:p w14:paraId="41A17F0D" w14:textId="77777777" w:rsidR="000418BE" w:rsidRDefault="000418BE" w:rsidP="001A5604">
      <w:pPr>
        <w:rPr>
          <w:rFonts w:ascii="Calibri" w:hAnsi="Calibri"/>
          <w:b/>
          <w:sz w:val="22"/>
          <w:szCs w:val="22"/>
        </w:rPr>
      </w:pPr>
    </w:p>
    <w:p w14:paraId="6B93E3A5" w14:textId="77777777" w:rsidR="000418BE" w:rsidRDefault="000418BE" w:rsidP="001A5604">
      <w:pPr>
        <w:rPr>
          <w:rFonts w:ascii="Calibri" w:hAnsi="Calibri"/>
          <w:b/>
          <w:sz w:val="22"/>
          <w:szCs w:val="22"/>
        </w:rPr>
      </w:pPr>
    </w:p>
    <w:p w14:paraId="23912D8D" w14:textId="77777777" w:rsidR="00752A8F" w:rsidRDefault="00752A8F" w:rsidP="001A5604">
      <w:pPr>
        <w:rPr>
          <w:rFonts w:ascii="Calibri" w:hAnsi="Calibri"/>
          <w:b/>
          <w:sz w:val="22"/>
          <w:szCs w:val="22"/>
        </w:rPr>
      </w:pPr>
    </w:p>
    <w:p w14:paraId="138D3066" w14:textId="77777777" w:rsidR="00752A8F" w:rsidRDefault="00752A8F" w:rsidP="001A5604">
      <w:pPr>
        <w:rPr>
          <w:rFonts w:ascii="Calibri" w:hAnsi="Calibri"/>
          <w:b/>
          <w:sz w:val="22"/>
          <w:szCs w:val="22"/>
        </w:rPr>
      </w:pPr>
    </w:p>
    <w:p w14:paraId="2A86790C" w14:textId="77777777" w:rsidR="00752A8F" w:rsidRDefault="00752A8F" w:rsidP="001A5604">
      <w:pPr>
        <w:rPr>
          <w:rFonts w:ascii="Calibri" w:hAnsi="Calibri"/>
          <w:b/>
          <w:sz w:val="22"/>
          <w:szCs w:val="22"/>
        </w:rPr>
      </w:pPr>
    </w:p>
    <w:p w14:paraId="03DE797C" w14:textId="77777777" w:rsidR="00752A8F" w:rsidRDefault="00752A8F" w:rsidP="001A5604">
      <w:pPr>
        <w:rPr>
          <w:rFonts w:ascii="Calibri" w:hAnsi="Calibri"/>
          <w:b/>
          <w:sz w:val="22"/>
          <w:szCs w:val="22"/>
        </w:rPr>
      </w:pPr>
    </w:p>
    <w:p w14:paraId="08E73F66" w14:textId="77777777" w:rsidR="00752A8F" w:rsidRDefault="00752A8F" w:rsidP="001A5604">
      <w:pPr>
        <w:rPr>
          <w:rFonts w:ascii="Calibri" w:hAnsi="Calibri"/>
          <w:b/>
          <w:sz w:val="22"/>
          <w:szCs w:val="22"/>
        </w:rPr>
      </w:pPr>
    </w:p>
    <w:p w14:paraId="2A77EC1F" w14:textId="77777777" w:rsidR="00752A8F" w:rsidRDefault="00752A8F" w:rsidP="001A5604">
      <w:pPr>
        <w:rPr>
          <w:rFonts w:ascii="Calibri" w:hAnsi="Calibri"/>
          <w:b/>
          <w:sz w:val="22"/>
          <w:szCs w:val="22"/>
        </w:rPr>
      </w:pPr>
    </w:p>
    <w:p w14:paraId="55AA205A" w14:textId="77777777" w:rsidR="00752A8F" w:rsidRDefault="00752A8F" w:rsidP="001A5604">
      <w:pPr>
        <w:rPr>
          <w:rFonts w:ascii="Calibri" w:hAnsi="Calibri"/>
          <w:b/>
          <w:sz w:val="22"/>
          <w:szCs w:val="22"/>
        </w:rPr>
      </w:pPr>
    </w:p>
    <w:p w14:paraId="7AA7F449" w14:textId="77777777" w:rsidR="00752A8F" w:rsidRDefault="00752A8F" w:rsidP="001A5604">
      <w:pPr>
        <w:rPr>
          <w:rFonts w:ascii="Calibri" w:hAnsi="Calibri"/>
          <w:b/>
          <w:sz w:val="22"/>
          <w:szCs w:val="22"/>
        </w:rPr>
      </w:pPr>
    </w:p>
    <w:p w14:paraId="18537B53" w14:textId="77777777" w:rsidR="00752A8F" w:rsidRDefault="00752A8F" w:rsidP="001A5604">
      <w:pPr>
        <w:rPr>
          <w:rFonts w:ascii="Calibri" w:hAnsi="Calibri"/>
          <w:b/>
          <w:sz w:val="22"/>
          <w:szCs w:val="22"/>
        </w:rPr>
      </w:pPr>
    </w:p>
    <w:p w14:paraId="55AEDAB8" w14:textId="77777777" w:rsidR="004F43B1" w:rsidRDefault="004F43B1" w:rsidP="001A5604">
      <w:pPr>
        <w:rPr>
          <w:rFonts w:ascii="Calibri" w:hAnsi="Calibri"/>
          <w:b/>
          <w:sz w:val="22"/>
          <w:szCs w:val="22"/>
        </w:rPr>
      </w:pPr>
    </w:p>
    <w:p w14:paraId="6AEEF1A6" w14:textId="77777777" w:rsidR="008903E6" w:rsidRDefault="008903E6" w:rsidP="001A5604">
      <w:pPr>
        <w:rPr>
          <w:rFonts w:ascii="Calibri" w:hAnsi="Calibri"/>
          <w:b/>
          <w:sz w:val="22"/>
          <w:szCs w:val="22"/>
        </w:rPr>
      </w:pPr>
    </w:p>
    <w:p w14:paraId="40552C75" w14:textId="77777777" w:rsidR="008903E6" w:rsidRDefault="008903E6" w:rsidP="001A5604">
      <w:pPr>
        <w:rPr>
          <w:rFonts w:ascii="Calibri" w:hAnsi="Calibri"/>
          <w:b/>
          <w:sz w:val="22"/>
          <w:szCs w:val="22"/>
        </w:rPr>
      </w:pPr>
    </w:p>
    <w:p w14:paraId="3009AE32" w14:textId="6BB95740" w:rsidR="004C3300" w:rsidRPr="00D95B68" w:rsidRDefault="004C3300" w:rsidP="001A5604">
      <w:pPr>
        <w:rPr>
          <w:rFonts w:ascii="Calibri" w:hAnsi="Calibri"/>
          <w:b/>
          <w:sz w:val="22"/>
          <w:szCs w:val="22"/>
        </w:rPr>
      </w:pPr>
      <w:r w:rsidRPr="00D95B68">
        <w:rPr>
          <w:rFonts w:ascii="Calibri" w:hAnsi="Calibri"/>
          <w:b/>
          <w:sz w:val="22"/>
          <w:szCs w:val="22"/>
        </w:rPr>
        <w:t>WHY IT IS RELEVANT FOR CLINICIANS IN LONG TERM CARE</w:t>
      </w:r>
    </w:p>
    <w:p w14:paraId="7E6C7679" w14:textId="08DA277F" w:rsidR="004C3300" w:rsidRPr="004C3300" w:rsidRDefault="00ED418C" w:rsidP="001A5604">
      <w:pPr>
        <w:rPr>
          <w:rFonts w:ascii="Calibri" w:hAnsi="Calibri"/>
          <w:i/>
          <w:sz w:val="20"/>
          <w:szCs w:val="20"/>
        </w:rPr>
      </w:pPr>
      <w:r w:rsidRPr="004C330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88EA8" wp14:editId="3777C555">
                <wp:simplePos x="0" y="0"/>
                <wp:positionH relativeFrom="column">
                  <wp:posOffset>-819150</wp:posOffset>
                </wp:positionH>
                <wp:positionV relativeFrom="paragraph">
                  <wp:posOffset>202565</wp:posOffset>
                </wp:positionV>
                <wp:extent cx="7515225" cy="2841625"/>
                <wp:effectExtent l="9525" t="1143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284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07A38" w14:textId="77777777" w:rsidR="004C3300" w:rsidRDefault="004C3300" w:rsidP="004C33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8EA8" id="_x0000_s1030" type="#_x0000_t202" style="position:absolute;margin-left:-64.5pt;margin-top:15.95pt;width:591.75pt;height:2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lmGQIAADMEAAAOAAAAZHJzL2Uyb0RvYy54bWysU9tu2zAMfR+wfxD0vjgxkjY14hRdugwD&#10;ugvQ7QMUWbaFyaJGKbGzrx8lp2l2wR6G6UEQReqQPDxa3Q6dYQeFXoMt+Wwy5UxZCZW2Tcm/fN6+&#10;WnLmg7CVMGBVyY/K89v1yxer3hUqhxZMpZARiPVF70rehuCKLPOyVZ3wE3DKkrMG7EQgE5usQtET&#10;emeyfDq9ynrAyiFI5T3d3o9Ovk74da1k+FjXXgVmSk61hbRj2ndxz9YrUTQoXKvlqQzxD1V0QltK&#10;eoa6F0GwPerfoDotETzUYSKhy6CutVSpB+pmNv2lm8dWOJV6IXK8O9Pk/x+s/HB4dJ+QheE1DDTA&#10;1IR3DyC/emZh0wrbqDtE6FslKko8i5RlvfPF6Wmk2hc+guz691DRkMU+QAIaauwiK9QnI3QawPFM&#10;uhoCk3R5vZgt8nzBmSRfvpzPrsiIOUTx9NyhD28VdCweSo401QQvDg8+jKFPITGbB6OrrTYmGdjs&#10;NgbZQZACtmmd0H8KM5b1Jb9ZUO6/Q0zT+hNEpwNJ2eiu5MtzkCgib29slYQWhDbjmboz9kRk5G5k&#10;MQy7gemq5POYIPK6g+pIzCKMyqWfRocW8DtnPam25P7bXqDizLyzNJ2b2XweZZ6M+eI6JwMvPbtL&#10;j7CSoEoeOBuPmzB+jb1D3bSUadSDhTuaaK0T189VnconZaZpnX5RlP6lnaKe//r6BwAAAP//AwBQ&#10;SwMEFAAGAAgAAAAhABDAbm3jAAAADAEAAA8AAABkcnMvZG93bnJldi54bWxMj81OwzAQhO9IvIO1&#10;SFxQ66RNfxKyqRASqNygILi6sZtE2Otgu2n69rgnOI5mNPNNuRmNZoNyvrOEkE4TYIpqKztqED7e&#10;nyZrYD4IkkJbUghn5WFTXV+VopD2RG9q2IWGxRLyhUBoQ+gLzn3dKiP81PaKonewzogQpWu4dOIU&#10;y43msyRZciM6igut6NVjq+rv3dEgrLPt8OVf5q+f9fKg83C3Gp5/HOLtzfhwDyyoMfyF4YIf0aGK&#10;THt7JOmZRpikszyeCQjzNAd2SSSLbAFsj5Ct8gx4VfL/J6pfAAAA//8DAFBLAQItABQABgAIAAAA&#10;IQC2gziS/gAAAOEBAAATAAAAAAAAAAAAAAAAAAAAAABbQ29udGVudF9UeXBlc10ueG1sUEsBAi0A&#10;FAAGAAgAAAAhADj9If/WAAAAlAEAAAsAAAAAAAAAAAAAAAAALwEAAF9yZWxzLy5yZWxzUEsBAi0A&#10;FAAGAAgAAAAhAJUfuWYZAgAAMwQAAA4AAAAAAAAAAAAAAAAALgIAAGRycy9lMm9Eb2MueG1sUEsB&#10;Ai0AFAAGAAgAAAAhABDAbm3jAAAADAEAAA8AAAAAAAAAAAAAAAAAcwQAAGRycy9kb3ducmV2Lnht&#10;bFBLBQYAAAAABAAEAPMAAACDBQAAAAA=&#10;">
                <v:textbox>
                  <w:txbxContent>
                    <w:p w14:paraId="26407A38" w14:textId="77777777" w:rsidR="004C3300" w:rsidRDefault="004C3300" w:rsidP="004C3300"/>
                  </w:txbxContent>
                </v:textbox>
              </v:shape>
            </w:pict>
          </mc:Fallback>
        </mc:AlternateContent>
      </w:r>
      <w:r w:rsidR="004C3300" w:rsidRPr="004C3300">
        <w:rPr>
          <w:rFonts w:ascii="Calibri" w:hAnsi="Calibri"/>
          <w:i/>
          <w:sz w:val="20"/>
          <w:szCs w:val="20"/>
        </w:rPr>
        <w:t>Maximum 75 words</w:t>
      </w:r>
    </w:p>
    <w:p w14:paraId="2209F6A5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7347E6FD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287569F4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3B6E7ACD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1869D70D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2F6BD9A0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5788A90A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30C9BD46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466EFBB3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2ABAD0A1" w14:textId="77777777" w:rsidR="00D45797" w:rsidRDefault="00D45797" w:rsidP="001A5604">
      <w:pPr>
        <w:rPr>
          <w:rFonts w:ascii="Calibri" w:hAnsi="Calibri"/>
          <w:b/>
          <w:sz w:val="22"/>
          <w:szCs w:val="22"/>
        </w:rPr>
      </w:pPr>
    </w:p>
    <w:p w14:paraId="5BE278B8" w14:textId="77777777" w:rsidR="004F43B1" w:rsidRDefault="004F43B1" w:rsidP="001A5604">
      <w:pPr>
        <w:rPr>
          <w:rFonts w:ascii="Calibri" w:hAnsi="Calibri"/>
          <w:b/>
          <w:sz w:val="22"/>
          <w:szCs w:val="22"/>
        </w:rPr>
      </w:pPr>
    </w:p>
    <w:p w14:paraId="1A3E0895" w14:textId="77777777" w:rsidR="004F43B1" w:rsidRDefault="004F43B1" w:rsidP="001A5604">
      <w:pPr>
        <w:rPr>
          <w:rFonts w:ascii="Calibri" w:hAnsi="Calibri"/>
          <w:b/>
          <w:sz w:val="22"/>
          <w:szCs w:val="22"/>
        </w:rPr>
      </w:pPr>
    </w:p>
    <w:p w14:paraId="58DBF885" w14:textId="77777777" w:rsidR="004F43B1" w:rsidRDefault="004F43B1" w:rsidP="001A5604">
      <w:pPr>
        <w:rPr>
          <w:rFonts w:ascii="Calibri" w:hAnsi="Calibri"/>
          <w:b/>
          <w:sz w:val="22"/>
          <w:szCs w:val="22"/>
        </w:rPr>
      </w:pPr>
    </w:p>
    <w:p w14:paraId="09D9EF98" w14:textId="77777777" w:rsidR="004F43B1" w:rsidRDefault="004F43B1" w:rsidP="001A5604">
      <w:pPr>
        <w:rPr>
          <w:rFonts w:ascii="Calibri" w:hAnsi="Calibri"/>
          <w:b/>
          <w:sz w:val="22"/>
          <w:szCs w:val="22"/>
        </w:rPr>
      </w:pPr>
    </w:p>
    <w:p w14:paraId="08C95591" w14:textId="77777777" w:rsidR="004F43B1" w:rsidRDefault="004F43B1" w:rsidP="001A5604">
      <w:pPr>
        <w:rPr>
          <w:rFonts w:ascii="Calibri" w:hAnsi="Calibri"/>
          <w:b/>
          <w:sz w:val="22"/>
          <w:szCs w:val="22"/>
        </w:rPr>
      </w:pPr>
    </w:p>
    <w:p w14:paraId="2EE449C2" w14:textId="77777777" w:rsidR="004F43B1" w:rsidRDefault="004F43B1" w:rsidP="001A5604">
      <w:pPr>
        <w:rPr>
          <w:rFonts w:ascii="Calibri" w:hAnsi="Calibri"/>
          <w:b/>
          <w:sz w:val="22"/>
          <w:szCs w:val="22"/>
        </w:rPr>
      </w:pPr>
    </w:p>
    <w:p w14:paraId="06EE6628" w14:textId="77777777" w:rsidR="004F43B1" w:rsidRDefault="004F43B1" w:rsidP="001A5604">
      <w:pPr>
        <w:rPr>
          <w:rFonts w:ascii="Calibri" w:hAnsi="Calibri"/>
          <w:b/>
          <w:sz w:val="22"/>
          <w:szCs w:val="22"/>
        </w:rPr>
      </w:pPr>
    </w:p>
    <w:p w14:paraId="02D1B55F" w14:textId="77777777" w:rsidR="004F43B1" w:rsidRDefault="004F43B1" w:rsidP="001A5604">
      <w:pPr>
        <w:rPr>
          <w:rFonts w:ascii="Calibri" w:hAnsi="Calibri"/>
          <w:b/>
          <w:sz w:val="22"/>
          <w:szCs w:val="22"/>
        </w:rPr>
      </w:pPr>
    </w:p>
    <w:p w14:paraId="4227B0C3" w14:textId="77777777" w:rsidR="004F43B1" w:rsidRDefault="004F43B1" w:rsidP="001A5604">
      <w:pPr>
        <w:rPr>
          <w:rFonts w:ascii="Calibri" w:hAnsi="Calibri"/>
          <w:b/>
          <w:sz w:val="22"/>
          <w:szCs w:val="22"/>
        </w:rPr>
      </w:pPr>
    </w:p>
    <w:p w14:paraId="07B50BFA" w14:textId="77777777" w:rsidR="00752A8F" w:rsidRPr="00441302" w:rsidRDefault="00752A8F" w:rsidP="001A5604">
      <w:pPr>
        <w:rPr>
          <w:rFonts w:ascii="Calibri" w:hAnsi="Calibri"/>
          <w:b/>
          <w:color w:val="806000"/>
          <w:sz w:val="32"/>
          <w:szCs w:val="32"/>
        </w:rPr>
      </w:pPr>
      <w:r w:rsidRPr="00441302">
        <w:rPr>
          <w:rFonts w:ascii="Calibri" w:hAnsi="Calibri"/>
          <w:b/>
          <w:color w:val="806000"/>
          <w:sz w:val="32"/>
          <w:szCs w:val="32"/>
        </w:rPr>
        <w:t>PRESENTER INFORMATION</w:t>
      </w:r>
    </w:p>
    <w:p w14:paraId="479925D9" w14:textId="77777777" w:rsidR="00752A8F" w:rsidRDefault="00752A8F" w:rsidP="001A5604">
      <w:pPr>
        <w:rPr>
          <w:rFonts w:ascii="Calibri" w:hAnsi="Calibri"/>
          <w:b/>
          <w:sz w:val="22"/>
          <w:szCs w:val="22"/>
        </w:rPr>
      </w:pPr>
    </w:p>
    <w:p w14:paraId="594DE03B" w14:textId="77777777" w:rsidR="004C3300" w:rsidRPr="004C3300" w:rsidRDefault="00752A8F" w:rsidP="001A56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PRESENTERS’ NAME AND EMAIL: </w:t>
      </w:r>
      <w:r w:rsidR="004C3300" w:rsidRPr="004C3300">
        <w:rPr>
          <w:rFonts w:ascii="Calibri" w:hAnsi="Calibri"/>
          <w:sz w:val="22"/>
          <w:szCs w:val="22"/>
        </w:rPr>
        <w:t>– Maximum 2 presenters:</w:t>
      </w:r>
    </w:p>
    <w:p w14:paraId="1BA00E94" w14:textId="77777777" w:rsidR="004C3300" w:rsidRDefault="009D107E" w:rsidP="009D107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Name: </w:t>
      </w:r>
    </w:p>
    <w:p w14:paraId="665C00C1" w14:textId="77777777" w:rsidR="009D107E" w:rsidRDefault="009D107E" w:rsidP="009D107E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</w:t>
      </w:r>
    </w:p>
    <w:p w14:paraId="7295E6C5" w14:textId="77777777" w:rsidR="009D107E" w:rsidRDefault="009D107E" w:rsidP="009D107E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Phone:</w:t>
      </w:r>
    </w:p>
    <w:p w14:paraId="7BC2FAAA" w14:textId="77777777" w:rsidR="009D107E" w:rsidRDefault="009D107E" w:rsidP="009D107E">
      <w:pPr>
        <w:rPr>
          <w:rFonts w:ascii="Calibri" w:hAnsi="Calibri"/>
          <w:sz w:val="22"/>
          <w:szCs w:val="22"/>
        </w:rPr>
      </w:pPr>
    </w:p>
    <w:p w14:paraId="02174991" w14:textId="77777777" w:rsidR="009D107E" w:rsidRDefault="009D107E" w:rsidP="009D107E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</w:p>
    <w:p w14:paraId="526DF240" w14:textId="77777777" w:rsidR="009D107E" w:rsidRDefault="009D107E" w:rsidP="009D107E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</w:t>
      </w:r>
    </w:p>
    <w:p w14:paraId="5EF37264" w14:textId="77777777" w:rsidR="009D107E" w:rsidRDefault="009D107E" w:rsidP="009D107E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Phone:</w:t>
      </w:r>
    </w:p>
    <w:p w14:paraId="3C7861CF" w14:textId="77777777" w:rsidR="009D107E" w:rsidRDefault="009D107E" w:rsidP="009D107E">
      <w:pPr>
        <w:ind w:left="720"/>
        <w:rPr>
          <w:rFonts w:ascii="Calibri" w:hAnsi="Calibri"/>
          <w:sz w:val="22"/>
          <w:szCs w:val="22"/>
        </w:rPr>
      </w:pPr>
    </w:p>
    <w:p w14:paraId="714D2939" w14:textId="77777777" w:rsidR="004C3300" w:rsidRPr="004C3300" w:rsidRDefault="004C3300" w:rsidP="001A5604">
      <w:pPr>
        <w:rPr>
          <w:rFonts w:ascii="Calibri" w:hAnsi="Calibri"/>
          <w:b/>
          <w:sz w:val="22"/>
          <w:szCs w:val="22"/>
        </w:rPr>
      </w:pPr>
      <w:r w:rsidRPr="004C3300">
        <w:rPr>
          <w:rFonts w:ascii="Calibri" w:hAnsi="Calibri"/>
          <w:b/>
          <w:sz w:val="22"/>
          <w:szCs w:val="22"/>
        </w:rPr>
        <w:t>PRESENTER’S CREDENTIALS:</w:t>
      </w:r>
    </w:p>
    <w:p w14:paraId="3833668B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</w:p>
    <w:p w14:paraId="26F1BFA2" w14:textId="77777777" w:rsidR="004C3300" w:rsidRDefault="004C3300" w:rsidP="001A5604">
      <w:pPr>
        <w:rPr>
          <w:rFonts w:ascii="Calibri" w:hAnsi="Calibri"/>
          <w:b/>
          <w:sz w:val="22"/>
          <w:szCs w:val="22"/>
        </w:rPr>
      </w:pPr>
      <w:r w:rsidRPr="004C3300">
        <w:rPr>
          <w:rFonts w:ascii="Calibri" w:hAnsi="Calibri"/>
          <w:b/>
          <w:sz w:val="22"/>
          <w:szCs w:val="22"/>
        </w:rPr>
        <w:t>PRESENTER’S EXPERIENCE:</w:t>
      </w:r>
    </w:p>
    <w:p w14:paraId="23517B3A" w14:textId="77777777" w:rsidR="00D95B68" w:rsidRDefault="00D95B68" w:rsidP="001A5604">
      <w:pPr>
        <w:rPr>
          <w:rFonts w:ascii="Calibri" w:hAnsi="Calibri"/>
          <w:b/>
          <w:sz w:val="22"/>
          <w:szCs w:val="22"/>
        </w:rPr>
      </w:pPr>
    </w:p>
    <w:p w14:paraId="07F11D97" w14:textId="77777777" w:rsidR="004C3300" w:rsidRPr="004C3300" w:rsidRDefault="004C3300" w:rsidP="001A5604">
      <w:pPr>
        <w:rPr>
          <w:rFonts w:ascii="Calibri" w:hAnsi="Calibri"/>
          <w:b/>
          <w:sz w:val="22"/>
          <w:szCs w:val="22"/>
        </w:rPr>
      </w:pPr>
      <w:r w:rsidRPr="004C3300">
        <w:rPr>
          <w:rFonts w:ascii="Calibri" w:hAnsi="Calibri"/>
          <w:b/>
          <w:sz w:val="22"/>
          <w:szCs w:val="22"/>
        </w:rPr>
        <w:t>POTENTIAL CONFLICT OF INTEREST:</w:t>
      </w:r>
    </w:p>
    <w:p w14:paraId="4808E234" w14:textId="77777777" w:rsidR="004C3300" w:rsidRDefault="009D107E" w:rsidP="001A56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accepted, a completed form will be requested for each speaker.</w:t>
      </w:r>
    </w:p>
    <w:p w14:paraId="17DAAF26" w14:textId="77777777" w:rsidR="00752A8F" w:rsidRDefault="00752A8F" w:rsidP="001A5604">
      <w:pPr>
        <w:rPr>
          <w:rFonts w:ascii="Calibri" w:hAnsi="Calibri"/>
          <w:sz w:val="22"/>
          <w:szCs w:val="22"/>
        </w:rPr>
      </w:pPr>
    </w:p>
    <w:p w14:paraId="3B7DF881" w14:textId="77777777" w:rsidR="00752A8F" w:rsidRPr="00752A8F" w:rsidRDefault="00752A8F" w:rsidP="001A5604">
      <w:pPr>
        <w:rPr>
          <w:rFonts w:ascii="Calibri" w:hAnsi="Calibri"/>
          <w:b/>
          <w:bCs/>
          <w:sz w:val="22"/>
          <w:szCs w:val="22"/>
        </w:rPr>
      </w:pPr>
      <w:r w:rsidRPr="00752A8F">
        <w:rPr>
          <w:rFonts w:ascii="Calibri" w:hAnsi="Calibri"/>
          <w:b/>
          <w:bCs/>
          <w:sz w:val="22"/>
          <w:szCs w:val="22"/>
        </w:rPr>
        <w:t>POTENTIAL COMMERCIAL CONFLICT OF INTEREST:</w:t>
      </w:r>
    </w:p>
    <w:p w14:paraId="6AB35370" w14:textId="77777777" w:rsidR="00752A8F" w:rsidRPr="004C3300" w:rsidRDefault="00752A8F" w:rsidP="001A5604">
      <w:pPr>
        <w:rPr>
          <w:rFonts w:ascii="Calibri" w:hAnsi="Calibri"/>
          <w:sz w:val="22"/>
          <w:szCs w:val="22"/>
        </w:rPr>
      </w:pPr>
    </w:p>
    <w:p w14:paraId="7C94E313" w14:textId="77777777" w:rsidR="00D45797" w:rsidRDefault="00D45797" w:rsidP="001A5604">
      <w:pPr>
        <w:rPr>
          <w:rFonts w:ascii="Calibri" w:hAnsi="Calibri"/>
          <w:b/>
          <w:sz w:val="4"/>
          <w:szCs w:val="4"/>
        </w:rPr>
      </w:pPr>
    </w:p>
    <w:p w14:paraId="76D8459D" w14:textId="77777777" w:rsidR="00D45797" w:rsidRDefault="00D45797" w:rsidP="001A5604">
      <w:pPr>
        <w:rPr>
          <w:rFonts w:ascii="Calibri" w:hAnsi="Calibri"/>
          <w:b/>
          <w:sz w:val="4"/>
          <w:szCs w:val="4"/>
        </w:rPr>
      </w:pPr>
    </w:p>
    <w:p w14:paraId="61F37FA9" w14:textId="77777777" w:rsidR="004C3300" w:rsidRPr="004C3300" w:rsidRDefault="004C3300" w:rsidP="001A5604">
      <w:pPr>
        <w:rPr>
          <w:rFonts w:ascii="Calibri" w:hAnsi="Calibri"/>
          <w:sz w:val="22"/>
          <w:szCs w:val="22"/>
        </w:rPr>
      </w:pPr>
      <w:r w:rsidRPr="004C3300">
        <w:rPr>
          <w:rFonts w:ascii="Calibri" w:hAnsi="Calibri"/>
          <w:b/>
          <w:sz w:val="22"/>
          <w:szCs w:val="22"/>
        </w:rPr>
        <w:t>SUBMISSIONS SENT TO:</w:t>
      </w:r>
      <w:r w:rsidRPr="004C3300">
        <w:rPr>
          <w:rFonts w:ascii="Calibri" w:hAnsi="Calibri"/>
          <w:sz w:val="22"/>
          <w:szCs w:val="22"/>
        </w:rPr>
        <w:t xml:space="preserve">  Only by email to </w:t>
      </w:r>
      <w:r w:rsidR="000418BE" w:rsidRPr="000418BE">
        <w:rPr>
          <w:rFonts w:ascii="Calibri" w:hAnsi="Calibri"/>
          <w:b/>
          <w:color w:val="680000"/>
          <w:sz w:val="22"/>
          <w:szCs w:val="22"/>
        </w:rPr>
        <w:t>office@</w:t>
      </w:r>
      <w:r w:rsidR="00B07831">
        <w:rPr>
          <w:rFonts w:ascii="Calibri" w:hAnsi="Calibri"/>
          <w:b/>
          <w:color w:val="680000"/>
          <w:sz w:val="22"/>
          <w:szCs w:val="22"/>
        </w:rPr>
        <w:t>oltcc</w:t>
      </w:r>
      <w:r w:rsidRPr="000418BE">
        <w:rPr>
          <w:rFonts w:ascii="Calibri" w:hAnsi="Calibri"/>
          <w:b/>
          <w:color w:val="680000"/>
          <w:sz w:val="22"/>
          <w:szCs w:val="22"/>
        </w:rPr>
        <w:t>.ca</w:t>
      </w:r>
    </w:p>
    <w:sectPr w:rsidR="004C3300" w:rsidRPr="004C3300" w:rsidSect="000533DA">
      <w:headerReference w:type="default" r:id="rId11"/>
      <w:footerReference w:type="default" r:id="rId12"/>
      <w:type w:val="continuous"/>
      <w:pgSz w:w="12240" w:h="15840" w:code="1"/>
      <w:pgMar w:top="-1155" w:right="1560" w:bottom="1440" w:left="1560" w:header="36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0AB1" w14:textId="77777777" w:rsidR="000533DA" w:rsidRDefault="000533DA">
      <w:r>
        <w:separator/>
      </w:r>
    </w:p>
  </w:endnote>
  <w:endnote w:type="continuationSeparator" w:id="0">
    <w:p w14:paraId="483AB8A8" w14:textId="77777777" w:rsidR="000533DA" w:rsidRDefault="0005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5A4B" w14:textId="18815248" w:rsidR="00B3356C" w:rsidRDefault="00B3356C" w:rsidP="00B3356C">
    <w:pPr>
      <w:pStyle w:val="Footer"/>
      <w:jc w:val="center"/>
      <w:rPr>
        <w:rFonts w:ascii="Calibri" w:hAnsi="Calibri" w:cs="Calibri"/>
        <w:noProof/>
        <w:spacing w:val="32"/>
      </w:rPr>
    </w:pPr>
    <w:r w:rsidRPr="00B3356C">
      <w:rPr>
        <w:rFonts w:ascii="Calibri" w:hAnsi="Calibri" w:cs="Calibri"/>
        <w:spacing w:val="32"/>
      </w:rPr>
      <w:t>OLTCC CALL FOR WORKSHOPS – CONFERENCE 20</w:t>
    </w:r>
    <w:r w:rsidR="002B62C2">
      <w:rPr>
        <w:rFonts w:ascii="Calibri" w:hAnsi="Calibri" w:cs="Calibri"/>
        <w:spacing w:val="32"/>
      </w:rPr>
      <w:t>2</w:t>
    </w:r>
    <w:r w:rsidR="00D471E1">
      <w:rPr>
        <w:rFonts w:ascii="Calibri" w:hAnsi="Calibri" w:cs="Calibri"/>
        <w:spacing w:val="32"/>
      </w:rPr>
      <w:t>4</w:t>
    </w:r>
    <w:r w:rsidRPr="00B3356C">
      <w:rPr>
        <w:rFonts w:ascii="Calibri" w:hAnsi="Calibri" w:cs="Calibri"/>
        <w:spacing w:val="32"/>
      </w:rPr>
      <w:t xml:space="preserve">- PAGE </w:t>
    </w:r>
    <w:r w:rsidRPr="00B3356C">
      <w:rPr>
        <w:rFonts w:ascii="Calibri" w:hAnsi="Calibri" w:cs="Calibri"/>
        <w:spacing w:val="32"/>
      </w:rPr>
      <w:fldChar w:fldCharType="begin"/>
    </w:r>
    <w:r w:rsidRPr="00B3356C">
      <w:rPr>
        <w:rFonts w:ascii="Calibri" w:hAnsi="Calibri" w:cs="Calibri"/>
        <w:spacing w:val="32"/>
      </w:rPr>
      <w:instrText xml:space="preserve"> PAGE   \* MERGEFORMAT </w:instrText>
    </w:r>
    <w:r w:rsidRPr="00B3356C">
      <w:rPr>
        <w:rFonts w:ascii="Calibri" w:hAnsi="Calibri" w:cs="Calibri"/>
        <w:spacing w:val="32"/>
      </w:rPr>
      <w:fldChar w:fldCharType="separate"/>
    </w:r>
    <w:r w:rsidR="0006206B">
      <w:rPr>
        <w:rFonts w:ascii="Calibri" w:hAnsi="Calibri" w:cs="Calibri"/>
        <w:noProof/>
        <w:spacing w:val="32"/>
      </w:rPr>
      <w:t>1</w:t>
    </w:r>
    <w:r w:rsidRPr="00B3356C">
      <w:rPr>
        <w:rFonts w:ascii="Calibri" w:hAnsi="Calibri" w:cs="Calibri"/>
        <w:noProof/>
        <w:spacing w:val="32"/>
      </w:rPr>
      <w:fldChar w:fldCharType="end"/>
    </w:r>
  </w:p>
  <w:p w14:paraId="368EACEA" w14:textId="77777777" w:rsidR="005D4287" w:rsidRDefault="005D4287" w:rsidP="00B3356C">
    <w:pPr>
      <w:pStyle w:val="Footer"/>
      <w:jc w:val="center"/>
      <w:rPr>
        <w:rFonts w:ascii="Calibri" w:hAnsi="Calibri" w:cs="Calibri"/>
        <w:noProof/>
        <w:spacing w:val="32"/>
      </w:rPr>
    </w:pPr>
    <w:r>
      <w:rPr>
        <w:rFonts w:ascii="Calibri" w:hAnsi="Calibri" w:cs="Calibri"/>
        <w:noProof/>
        <w:spacing w:val="32"/>
      </w:rPr>
      <w:t xml:space="preserve">OLTCC – </w:t>
    </w:r>
    <w:r w:rsidR="002B62C2">
      <w:rPr>
        <w:rFonts w:ascii="Calibri" w:hAnsi="Calibri" w:cs="Calibri"/>
        <w:noProof/>
        <w:spacing w:val="32"/>
      </w:rPr>
      <w:t>1288 Ritson Road North, Suite 333</w:t>
    </w:r>
    <w:r>
      <w:rPr>
        <w:rFonts w:ascii="Calibri" w:hAnsi="Calibri" w:cs="Calibri"/>
        <w:noProof/>
        <w:spacing w:val="32"/>
      </w:rPr>
      <w:t>, Oshawa, ON L1</w:t>
    </w:r>
    <w:r w:rsidR="002B62C2">
      <w:rPr>
        <w:rFonts w:ascii="Calibri" w:hAnsi="Calibri" w:cs="Calibri"/>
        <w:noProof/>
        <w:spacing w:val="32"/>
      </w:rPr>
      <w:t>G 8B2</w:t>
    </w:r>
  </w:p>
  <w:p w14:paraId="1A8C534B" w14:textId="77777777" w:rsidR="005D4287" w:rsidRPr="00B3356C" w:rsidRDefault="005D4287" w:rsidP="00B3356C">
    <w:pPr>
      <w:pStyle w:val="Footer"/>
      <w:jc w:val="center"/>
      <w:rPr>
        <w:rFonts w:ascii="Calibri" w:hAnsi="Calibri" w:cs="Calibri"/>
        <w:spacing w:val="32"/>
      </w:rPr>
    </w:pPr>
    <w:r>
      <w:rPr>
        <w:rFonts w:ascii="Calibri" w:hAnsi="Calibri" w:cs="Calibri"/>
        <w:noProof/>
        <w:spacing w:val="32"/>
      </w:rPr>
      <w:t>905-404-9545, office@oltcc.ca</w:t>
    </w:r>
  </w:p>
  <w:p w14:paraId="14642643" w14:textId="77777777" w:rsidR="00E1140E" w:rsidRDefault="00E1140E" w:rsidP="00410D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7248" w14:textId="77777777" w:rsidR="000533DA" w:rsidRDefault="000533DA">
      <w:r>
        <w:separator/>
      </w:r>
    </w:p>
  </w:footnote>
  <w:footnote w:type="continuationSeparator" w:id="0">
    <w:p w14:paraId="45138D94" w14:textId="77777777" w:rsidR="000533DA" w:rsidRDefault="0005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A122" w14:textId="77777777" w:rsidR="00E1140E" w:rsidRDefault="00E1140E">
    <w:pPr>
      <w:pStyle w:val="Header"/>
    </w:pPr>
  </w:p>
  <w:p w14:paraId="60F86D17" w14:textId="77777777" w:rsidR="00E1140E" w:rsidRDefault="00E1140E">
    <w:pPr>
      <w:pStyle w:val="Header"/>
    </w:pPr>
  </w:p>
  <w:p w14:paraId="357E0018" w14:textId="77777777" w:rsidR="00E1140E" w:rsidRDefault="00E1140E">
    <w:pPr>
      <w:pStyle w:val="Header"/>
    </w:pPr>
  </w:p>
  <w:p w14:paraId="3DD67269" w14:textId="77777777" w:rsidR="00E1140E" w:rsidRDefault="00E1140E">
    <w:pPr>
      <w:pStyle w:val="Header"/>
    </w:pPr>
  </w:p>
  <w:p w14:paraId="66EFE9E1" w14:textId="77777777" w:rsidR="00E1140E" w:rsidRDefault="00E1140E">
    <w:pPr>
      <w:pStyle w:val="Header"/>
    </w:pPr>
  </w:p>
  <w:p w14:paraId="1CEC3E5F" w14:textId="77777777" w:rsidR="00E1140E" w:rsidRDefault="00E1140E">
    <w:pPr>
      <w:pStyle w:val="Header"/>
    </w:pPr>
  </w:p>
  <w:p w14:paraId="2E218FFD" w14:textId="77777777" w:rsidR="00E1140E" w:rsidRDefault="00E1140E" w:rsidP="00410D3D">
    <w:pPr>
      <w:jc w:val="center"/>
    </w:pPr>
  </w:p>
  <w:p w14:paraId="589DAFB4" w14:textId="77777777" w:rsidR="00B94750" w:rsidRDefault="00B94750" w:rsidP="00410D3D">
    <w:pPr>
      <w:jc w:val="center"/>
    </w:pPr>
  </w:p>
  <w:p w14:paraId="346A8194" w14:textId="77777777" w:rsidR="00E1140E" w:rsidRDefault="00E1140E" w:rsidP="00410D3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390F70"/>
    <w:multiLevelType w:val="hybridMultilevel"/>
    <w:tmpl w:val="DEDE92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328A1D96"/>
    <w:multiLevelType w:val="multilevel"/>
    <w:tmpl w:val="66B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42993"/>
    <w:multiLevelType w:val="hybridMultilevel"/>
    <w:tmpl w:val="D8DA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03034D6"/>
    <w:multiLevelType w:val="hybridMultilevel"/>
    <w:tmpl w:val="656A0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9193971">
    <w:abstractNumId w:val="3"/>
  </w:num>
  <w:num w:numId="2" w16cid:durableId="1319261269">
    <w:abstractNumId w:val="0"/>
  </w:num>
  <w:num w:numId="3" w16cid:durableId="413089121">
    <w:abstractNumId w:val="1"/>
  </w:num>
  <w:num w:numId="4" w16cid:durableId="1897275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4B"/>
    <w:rsid w:val="00001C58"/>
    <w:rsid w:val="00021714"/>
    <w:rsid w:val="00023F4C"/>
    <w:rsid w:val="000402CF"/>
    <w:rsid w:val="000418BE"/>
    <w:rsid w:val="000533DA"/>
    <w:rsid w:val="000558CF"/>
    <w:rsid w:val="0006206B"/>
    <w:rsid w:val="00067459"/>
    <w:rsid w:val="00071440"/>
    <w:rsid w:val="00083CC4"/>
    <w:rsid w:val="00090A6E"/>
    <w:rsid w:val="0009161C"/>
    <w:rsid w:val="000A01F1"/>
    <w:rsid w:val="000C0567"/>
    <w:rsid w:val="000C52D2"/>
    <w:rsid w:val="000C7A7F"/>
    <w:rsid w:val="000D2990"/>
    <w:rsid w:val="00106B63"/>
    <w:rsid w:val="00120877"/>
    <w:rsid w:val="00142761"/>
    <w:rsid w:val="001465B2"/>
    <w:rsid w:val="00154626"/>
    <w:rsid w:val="001554A1"/>
    <w:rsid w:val="0015725D"/>
    <w:rsid w:val="00161CA1"/>
    <w:rsid w:val="00185092"/>
    <w:rsid w:val="00187FA6"/>
    <w:rsid w:val="00191BB1"/>
    <w:rsid w:val="001A5604"/>
    <w:rsid w:val="001B2299"/>
    <w:rsid w:val="001E42E2"/>
    <w:rsid w:val="002028B9"/>
    <w:rsid w:val="002137DD"/>
    <w:rsid w:val="00224CFC"/>
    <w:rsid w:val="002269B5"/>
    <w:rsid w:val="00226A44"/>
    <w:rsid w:val="00233727"/>
    <w:rsid w:val="002607C1"/>
    <w:rsid w:val="0027117D"/>
    <w:rsid w:val="002717F1"/>
    <w:rsid w:val="00276588"/>
    <w:rsid w:val="002A7D16"/>
    <w:rsid w:val="002B62C2"/>
    <w:rsid w:val="002C02D2"/>
    <w:rsid w:val="002D18CD"/>
    <w:rsid w:val="003040C6"/>
    <w:rsid w:val="00314538"/>
    <w:rsid w:val="00327DA2"/>
    <w:rsid w:val="003625D5"/>
    <w:rsid w:val="003704BB"/>
    <w:rsid w:val="0039277C"/>
    <w:rsid w:val="0039618D"/>
    <w:rsid w:val="00396C33"/>
    <w:rsid w:val="003A100B"/>
    <w:rsid w:val="003A7431"/>
    <w:rsid w:val="003B45E8"/>
    <w:rsid w:val="003B4DA8"/>
    <w:rsid w:val="003D6235"/>
    <w:rsid w:val="003D7AF8"/>
    <w:rsid w:val="00410D3D"/>
    <w:rsid w:val="004209C8"/>
    <w:rsid w:val="00425183"/>
    <w:rsid w:val="00432B42"/>
    <w:rsid w:val="00441302"/>
    <w:rsid w:val="0046034D"/>
    <w:rsid w:val="004818EF"/>
    <w:rsid w:val="00487C69"/>
    <w:rsid w:val="004C3300"/>
    <w:rsid w:val="004E7DF8"/>
    <w:rsid w:val="004F2478"/>
    <w:rsid w:val="004F43B1"/>
    <w:rsid w:val="004F4636"/>
    <w:rsid w:val="0050080F"/>
    <w:rsid w:val="00500F37"/>
    <w:rsid w:val="00502E50"/>
    <w:rsid w:val="00515670"/>
    <w:rsid w:val="00520674"/>
    <w:rsid w:val="00520922"/>
    <w:rsid w:val="005248E7"/>
    <w:rsid w:val="00542E35"/>
    <w:rsid w:val="00557B4F"/>
    <w:rsid w:val="0058254D"/>
    <w:rsid w:val="00587F9B"/>
    <w:rsid w:val="00590C61"/>
    <w:rsid w:val="005B3CB4"/>
    <w:rsid w:val="005B754E"/>
    <w:rsid w:val="005D4287"/>
    <w:rsid w:val="005E3984"/>
    <w:rsid w:val="005E5943"/>
    <w:rsid w:val="0061410B"/>
    <w:rsid w:val="00623920"/>
    <w:rsid w:val="0063340F"/>
    <w:rsid w:val="00642695"/>
    <w:rsid w:val="00646B04"/>
    <w:rsid w:val="006511A3"/>
    <w:rsid w:val="00661C02"/>
    <w:rsid w:val="00662C51"/>
    <w:rsid w:val="006B52FF"/>
    <w:rsid w:val="006B600D"/>
    <w:rsid w:val="006B62CF"/>
    <w:rsid w:val="006C0695"/>
    <w:rsid w:val="006C4C96"/>
    <w:rsid w:val="006C4FD8"/>
    <w:rsid w:val="006E117D"/>
    <w:rsid w:val="006E6EFA"/>
    <w:rsid w:val="006E7740"/>
    <w:rsid w:val="006E7D88"/>
    <w:rsid w:val="0070045A"/>
    <w:rsid w:val="0071486B"/>
    <w:rsid w:val="007166F4"/>
    <w:rsid w:val="007352D7"/>
    <w:rsid w:val="007448F8"/>
    <w:rsid w:val="00746045"/>
    <w:rsid w:val="00752A8F"/>
    <w:rsid w:val="007530DE"/>
    <w:rsid w:val="00760C87"/>
    <w:rsid w:val="00762B63"/>
    <w:rsid w:val="00773BAE"/>
    <w:rsid w:val="007755AF"/>
    <w:rsid w:val="00782F0E"/>
    <w:rsid w:val="00785F4B"/>
    <w:rsid w:val="00797FDB"/>
    <w:rsid w:val="007A3B1B"/>
    <w:rsid w:val="007A518F"/>
    <w:rsid w:val="007A69AE"/>
    <w:rsid w:val="007A7652"/>
    <w:rsid w:val="007B0ABF"/>
    <w:rsid w:val="007D5F79"/>
    <w:rsid w:val="007E3C86"/>
    <w:rsid w:val="007E531B"/>
    <w:rsid w:val="0081369D"/>
    <w:rsid w:val="00817C2F"/>
    <w:rsid w:val="00817D06"/>
    <w:rsid w:val="00855277"/>
    <w:rsid w:val="00863506"/>
    <w:rsid w:val="00870277"/>
    <w:rsid w:val="00881C3E"/>
    <w:rsid w:val="00882EC5"/>
    <w:rsid w:val="008903E6"/>
    <w:rsid w:val="008A29A0"/>
    <w:rsid w:val="008B20FE"/>
    <w:rsid w:val="008E51F1"/>
    <w:rsid w:val="008F07A8"/>
    <w:rsid w:val="00902FB0"/>
    <w:rsid w:val="00910340"/>
    <w:rsid w:val="00930E90"/>
    <w:rsid w:val="00946967"/>
    <w:rsid w:val="00963CB1"/>
    <w:rsid w:val="009805C2"/>
    <w:rsid w:val="009C6C69"/>
    <w:rsid w:val="009C73EA"/>
    <w:rsid w:val="009D107E"/>
    <w:rsid w:val="009D26ED"/>
    <w:rsid w:val="009F3171"/>
    <w:rsid w:val="00A12488"/>
    <w:rsid w:val="00A30A26"/>
    <w:rsid w:val="00A4670D"/>
    <w:rsid w:val="00A5587A"/>
    <w:rsid w:val="00A6738C"/>
    <w:rsid w:val="00A758AF"/>
    <w:rsid w:val="00A77D47"/>
    <w:rsid w:val="00A8256A"/>
    <w:rsid w:val="00A84737"/>
    <w:rsid w:val="00AA331C"/>
    <w:rsid w:val="00AA4B92"/>
    <w:rsid w:val="00AB3912"/>
    <w:rsid w:val="00AD0206"/>
    <w:rsid w:val="00AD7E3A"/>
    <w:rsid w:val="00AE1A05"/>
    <w:rsid w:val="00AF12F2"/>
    <w:rsid w:val="00AF1DB7"/>
    <w:rsid w:val="00B05236"/>
    <w:rsid w:val="00B0530E"/>
    <w:rsid w:val="00B07831"/>
    <w:rsid w:val="00B149B2"/>
    <w:rsid w:val="00B22793"/>
    <w:rsid w:val="00B3356C"/>
    <w:rsid w:val="00B462C0"/>
    <w:rsid w:val="00B60B39"/>
    <w:rsid w:val="00B6407C"/>
    <w:rsid w:val="00B75F23"/>
    <w:rsid w:val="00B82A2C"/>
    <w:rsid w:val="00B87D35"/>
    <w:rsid w:val="00B94750"/>
    <w:rsid w:val="00BB49F7"/>
    <w:rsid w:val="00BB5953"/>
    <w:rsid w:val="00BD0F9B"/>
    <w:rsid w:val="00BF6FC3"/>
    <w:rsid w:val="00C41C30"/>
    <w:rsid w:val="00C55630"/>
    <w:rsid w:val="00C665BD"/>
    <w:rsid w:val="00CA7363"/>
    <w:rsid w:val="00CC06A9"/>
    <w:rsid w:val="00CD01C4"/>
    <w:rsid w:val="00CE47A7"/>
    <w:rsid w:val="00CF5117"/>
    <w:rsid w:val="00D13765"/>
    <w:rsid w:val="00D14E6E"/>
    <w:rsid w:val="00D15C7B"/>
    <w:rsid w:val="00D455E3"/>
    <w:rsid w:val="00D45797"/>
    <w:rsid w:val="00D471E1"/>
    <w:rsid w:val="00D54462"/>
    <w:rsid w:val="00D7458E"/>
    <w:rsid w:val="00D92F8F"/>
    <w:rsid w:val="00D95B68"/>
    <w:rsid w:val="00DA3782"/>
    <w:rsid w:val="00DB5EA7"/>
    <w:rsid w:val="00DB631A"/>
    <w:rsid w:val="00DB6769"/>
    <w:rsid w:val="00DC3B54"/>
    <w:rsid w:val="00DD2FDC"/>
    <w:rsid w:val="00E059B0"/>
    <w:rsid w:val="00E06378"/>
    <w:rsid w:val="00E10A4B"/>
    <w:rsid w:val="00E1140E"/>
    <w:rsid w:val="00E167F3"/>
    <w:rsid w:val="00E33806"/>
    <w:rsid w:val="00E55204"/>
    <w:rsid w:val="00E67756"/>
    <w:rsid w:val="00E73EEC"/>
    <w:rsid w:val="00E7644D"/>
    <w:rsid w:val="00E9019E"/>
    <w:rsid w:val="00E938A6"/>
    <w:rsid w:val="00E97837"/>
    <w:rsid w:val="00EA5CB4"/>
    <w:rsid w:val="00EB2B5D"/>
    <w:rsid w:val="00EC1366"/>
    <w:rsid w:val="00EC590F"/>
    <w:rsid w:val="00EC5DD5"/>
    <w:rsid w:val="00ED418C"/>
    <w:rsid w:val="00ED62A6"/>
    <w:rsid w:val="00EE591D"/>
    <w:rsid w:val="00EF39B7"/>
    <w:rsid w:val="00F07151"/>
    <w:rsid w:val="00F104C5"/>
    <w:rsid w:val="00F14C37"/>
    <w:rsid w:val="00F173B2"/>
    <w:rsid w:val="00F20C9A"/>
    <w:rsid w:val="00F26F24"/>
    <w:rsid w:val="00F278D8"/>
    <w:rsid w:val="00F27C12"/>
    <w:rsid w:val="00F32578"/>
    <w:rsid w:val="00F34027"/>
    <w:rsid w:val="00F467A0"/>
    <w:rsid w:val="00F62E03"/>
    <w:rsid w:val="00F806D9"/>
    <w:rsid w:val="00F87FE0"/>
    <w:rsid w:val="00F945E9"/>
    <w:rsid w:val="00FB6554"/>
    <w:rsid w:val="00FC059D"/>
    <w:rsid w:val="00FD01C1"/>
    <w:rsid w:val="00FF244B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9524DE"/>
  <w15:chartTrackingRefBased/>
  <w15:docId w15:val="{3D2632D3-9427-4318-80B1-23A368F5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F23"/>
    <w:rPr>
      <w:rFonts w:ascii="Verdana" w:hAnsi="Verdana"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81C3E"/>
    <w:pPr>
      <w:keepNext/>
      <w:jc w:val="right"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81C3E"/>
    <w:pPr>
      <w:keepNext/>
      <w:outlineLvl w:val="5"/>
    </w:pPr>
    <w:rPr>
      <w:rFonts w:ascii="Arial" w:hAnsi="Arial" w:cs="Arial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881C3E"/>
    <w:pPr>
      <w:keepNext/>
      <w:autoSpaceDE w:val="0"/>
      <w:autoSpaceDN w:val="0"/>
      <w:adjustRightInd w:val="0"/>
      <w:outlineLvl w:val="8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F07151"/>
    <w:rPr>
      <w:rFonts w:ascii="Verdana" w:hAnsi="Verdana"/>
      <w:sz w:val="16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CC99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rsid w:val="00FF24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10D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0D3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9277C"/>
    <w:pPr>
      <w:overflowPunct w:val="0"/>
      <w:autoSpaceDE w:val="0"/>
      <w:autoSpaceDN w:val="0"/>
      <w:adjustRightInd w:val="0"/>
      <w:jc w:val="center"/>
      <w:textAlignment w:val="baseline"/>
    </w:pPr>
    <w:rPr>
      <w:rFonts w:ascii="Lucida Handwriting" w:hAnsi="Lucida Handwriting"/>
      <w:b/>
      <w:i/>
      <w:sz w:val="28"/>
      <w:szCs w:val="20"/>
    </w:rPr>
  </w:style>
  <w:style w:type="paragraph" w:styleId="Subtitle">
    <w:name w:val="Subtitle"/>
    <w:basedOn w:val="Normal"/>
    <w:qFormat/>
    <w:rsid w:val="0039277C"/>
    <w:pPr>
      <w:overflowPunct w:val="0"/>
      <w:autoSpaceDE w:val="0"/>
      <w:autoSpaceDN w:val="0"/>
      <w:adjustRightInd w:val="0"/>
      <w:jc w:val="center"/>
      <w:textAlignment w:val="baseline"/>
    </w:pPr>
    <w:rPr>
      <w:rFonts w:ascii="Lucida Sans" w:hAnsi="Lucida Sans"/>
      <w:b/>
      <w:bCs/>
      <w:sz w:val="28"/>
      <w:szCs w:val="20"/>
    </w:rPr>
  </w:style>
  <w:style w:type="character" w:customStyle="1" w:styleId="Heading5Char">
    <w:name w:val="Heading 5 Char"/>
    <w:link w:val="Heading5"/>
    <w:rsid w:val="00881C3E"/>
    <w:rPr>
      <w:rFonts w:ascii="Arial" w:hAnsi="Arial" w:cs="Arial"/>
      <w:sz w:val="24"/>
      <w:szCs w:val="24"/>
    </w:rPr>
  </w:style>
  <w:style w:type="character" w:customStyle="1" w:styleId="Heading6Char">
    <w:name w:val="Heading 6 Char"/>
    <w:link w:val="Heading6"/>
    <w:rsid w:val="00881C3E"/>
    <w:rPr>
      <w:rFonts w:ascii="Arial" w:hAnsi="Arial" w:cs="Arial"/>
      <w:b/>
      <w:bCs/>
      <w:sz w:val="40"/>
      <w:szCs w:val="40"/>
    </w:rPr>
  </w:style>
  <w:style w:type="character" w:customStyle="1" w:styleId="Heading9Char">
    <w:name w:val="Heading 9 Char"/>
    <w:link w:val="Heading9"/>
    <w:rsid w:val="00881C3E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88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5">
    <w:name w:val="EmailStyle25"/>
    <w:semiHidden/>
    <w:rsid w:val="00881C3E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msoaddress">
    <w:name w:val="msoaddress"/>
    <w:rsid w:val="001E42E2"/>
    <w:pPr>
      <w:spacing w:line="264" w:lineRule="auto"/>
      <w:jc w:val="center"/>
    </w:pPr>
    <w:rPr>
      <w:rFonts w:ascii="Goudy Old Style" w:hAnsi="Goudy Old Style"/>
      <w:color w:val="000000"/>
      <w:kern w:val="28"/>
      <w:sz w:val="14"/>
      <w:szCs w:val="14"/>
    </w:rPr>
  </w:style>
  <w:style w:type="character" w:customStyle="1" w:styleId="HeaderChar">
    <w:name w:val="Header Char"/>
    <w:link w:val="Header"/>
    <w:uiPriority w:val="99"/>
    <w:rsid w:val="001E42E2"/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rsid w:val="004C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330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3356C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ffice@oltc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oltc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6, 2007</vt:lpstr>
    </vt:vector>
  </TitlesOfParts>
  <Company>Events In Sync, Inc.</Company>
  <LinksUpToDate>false</LinksUpToDate>
  <CharactersWithSpaces>2221</CharactersWithSpaces>
  <SharedDoc>false</SharedDoc>
  <HLinks>
    <vt:vector size="6" baseType="variant"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mailto:office@oltcc.ca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6, 2007</dc:title>
  <dc:subject/>
  <dc:creator>Ellen Maracle-Benton</dc:creator>
  <cp:keywords/>
  <cp:lastModifiedBy>apps</cp:lastModifiedBy>
  <cp:revision>6</cp:revision>
  <cp:lastPrinted>2015-12-07T17:00:00Z</cp:lastPrinted>
  <dcterms:created xsi:type="dcterms:W3CDTF">2024-01-10T19:18:00Z</dcterms:created>
  <dcterms:modified xsi:type="dcterms:W3CDTF">2024-01-18T18:48:00Z</dcterms:modified>
</cp:coreProperties>
</file>